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D8608F" w14:textId="003CCD63" w:rsidR="00EB28DF" w:rsidRDefault="00195E1F">
      <w:r>
        <w:rPr>
          <w:noProof/>
          <w:lang w:eastAsia="en-GB"/>
        </w:rPr>
        <w:drawing>
          <wp:inline distT="0" distB="0" distL="0" distR="0" wp14:anchorId="056B9CEE" wp14:editId="0C6FFC27">
            <wp:extent cx="891540" cy="871855"/>
            <wp:effectExtent l="0" t="0" r="0" b="0"/>
            <wp:docPr id="7" name="Picture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6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1540" cy="871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Geography Planning Progression </w:t>
      </w:r>
    </w:p>
    <w:tbl>
      <w:tblPr>
        <w:tblStyle w:val="TableGrid"/>
        <w:tblW w:w="14029" w:type="dxa"/>
        <w:tblLayout w:type="fixed"/>
        <w:tblLook w:val="04A0" w:firstRow="1" w:lastRow="0" w:firstColumn="1" w:lastColumn="0" w:noHBand="0" w:noVBand="1"/>
      </w:tblPr>
      <w:tblGrid>
        <w:gridCol w:w="2263"/>
        <w:gridCol w:w="1222"/>
        <w:gridCol w:w="1743"/>
        <w:gridCol w:w="1713"/>
        <w:gridCol w:w="32"/>
        <w:gridCol w:w="1811"/>
        <w:gridCol w:w="1418"/>
        <w:gridCol w:w="3746"/>
        <w:gridCol w:w="81"/>
      </w:tblGrid>
      <w:tr w:rsidR="00EB28DF" w14:paraId="31659981" w14:textId="77777777" w:rsidTr="00D44386">
        <w:trPr>
          <w:gridAfter w:val="1"/>
          <w:wAfter w:w="81" w:type="dxa"/>
          <w:trHeight w:val="374"/>
        </w:trPr>
        <w:tc>
          <w:tcPr>
            <w:tcW w:w="2263" w:type="dxa"/>
            <w:shd w:val="clear" w:color="auto" w:fill="C5E0B3" w:themeFill="accent6" w:themeFillTint="66"/>
          </w:tcPr>
          <w:p w14:paraId="29FD0852" w14:textId="77777777" w:rsidR="00EB28DF" w:rsidRDefault="00EB28DF">
            <w:r>
              <w:t xml:space="preserve">Year </w:t>
            </w:r>
          </w:p>
        </w:tc>
        <w:tc>
          <w:tcPr>
            <w:tcW w:w="1222" w:type="dxa"/>
          </w:tcPr>
          <w:p w14:paraId="6B34F85F" w14:textId="726BC1FA" w:rsidR="00EB28DF" w:rsidRDefault="00397ECA">
            <w:r>
              <w:t>2</w:t>
            </w:r>
          </w:p>
        </w:tc>
        <w:tc>
          <w:tcPr>
            <w:tcW w:w="1743" w:type="dxa"/>
            <w:shd w:val="clear" w:color="auto" w:fill="C5E0B3" w:themeFill="accent6" w:themeFillTint="66"/>
          </w:tcPr>
          <w:p w14:paraId="6A293265" w14:textId="77777777" w:rsidR="00EB28DF" w:rsidRDefault="00EB28DF">
            <w:r>
              <w:t>Unit of Work</w:t>
            </w:r>
          </w:p>
        </w:tc>
        <w:tc>
          <w:tcPr>
            <w:tcW w:w="8720" w:type="dxa"/>
            <w:gridSpan w:val="5"/>
          </w:tcPr>
          <w:p w14:paraId="497F3D75" w14:textId="77777777" w:rsidR="00EB28DF" w:rsidRDefault="00EB28DF" w:rsidP="00B726E1">
            <w:pPr>
              <w:shd w:val="clear" w:color="auto" w:fill="FFFFFF"/>
              <w:spacing w:after="75"/>
            </w:pPr>
          </w:p>
        </w:tc>
      </w:tr>
      <w:tr w:rsidR="00B726E1" w14:paraId="42A74E8F" w14:textId="77777777" w:rsidTr="00B726E1">
        <w:trPr>
          <w:gridAfter w:val="1"/>
          <w:wAfter w:w="81" w:type="dxa"/>
          <w:trHeight w:val="549"/>
        </w:trPr>
        <w:tc>
          <w:tcPr>
            <w:tcW w:w="3485" w:type="dxa"/>
            <w:gridSpan w:val="2"/>
            <w:shd w:val="clear" w:color="auto" w:fill="C5E0B3" w:themeFill="accent6" w:themeFillTint="66"/>
          </w:tcPr>
          <w:p w14:paraId="21BEC833" w14:textId="0514029C" w:rsidR="00B726E1" w:rsidRDefault="00E03672">
            <w:r>
              <w:t>National Curriculum, KS2</w:t>
            </w:r>
            <w:r w:rsidR="00B726E1">
              <w:t xml:space="preserve"> POS:</w:t>
            </w:r>
          </w:p>
        </w:tc>
        <w:tc>
          <w:tcPr>
            <w:tcW w:w="10463" w:type="dxa"/>
            <w:gridSpan w:val="6"/>
          </w:tcPr>
          <w:p w14:paraId="6BD76E17" w14:textId="1069D70D" w:rsidR="00B726E1" w:rsidRPr="00B726E1" w:rsidRDefault="009C479B" w:rsidP="00B726E1">
            <w:pPr>
              <w:shd w:val="clear" w:color="auto" w:fill="FFFFFF"/>
              <w:spacing w:after="75"/>
              <w:rPr>
                <w:rFonts w:eastAsia="Times New Roman" w:cstheme="minorHAnsi"/>
                <w:color w:val="0B0C0C"/>
                <w:lang w:eastAsia="en-GB"/>
              </w:rPr>
            </w:pPr>
            <w:r>
              <w:t xml:space="preserve">Place /Space / </w:t>
            </w:r>
            <w:proofErr w:type="gramStart"/>
            <w:r>
              <w:t>Environment :</w:t>
            </w:r>
            <w:proofErr w:type="gramEnd"/>
            <w:r>
              <w:t xml:space="preserve"> </w:t>
            </w:r>
            <w:hyperlink r:id="rId11" w:history="1">
              <w:proofErr w:type="spellStart"/>
              <w:r w:rsidR="00397ECA" w:rsidRPr="0025501B">
                <w:rPr>
                  <w:rStyle w:val="Hyperlink"/>
                  <w:rFonts w:eastAsia="Times New Roman"/>
                  <w:b/>
                  <w:color w:val="000000" w:themeColor="text1"/>
                </w:rPr>
                <w:t>Mugumareno</w:t>
              </w:r>
              <w:proofErr w:type="spellEnd"/>
              <w:r w:rsidR="00397ECA" w:rsidRPr="0025501B">
                <w:rPr>
                  <w:rStyle w:val="Hyperlink"/>
                  <w:rFonts w:eastAsia="Times New Roman"/>
                  <w:b/>
                  <w:color w:val="000000" w:themeColor="text1"/>
                </w:rPr>
                <w:t xml:space="preserve"> Village, Zambia</w:t>
              </w:r>
            </w:hyperlink>
          </w:p>
        </w:tc>
      </w:tr>
      <w:tr w:rsidR="00EB28DF" w14:paraId="568E4808" w14:textId="77777777" w:rsidTr="00397ECA">
        <w:trPr>
          <w:gridAfter w:val="1"/>
          <w:wAfter w:w="81" w:type="dxa"/>
          <w:trHeight w:val="50"/>
        </w:trPr>
        <w:tc>
          <w:tcPr>
            <w:tcW w:w="6973" w:type="dxa"/>
            <w:gridSpan w:val="5"/>
            <w:shd w:val="clear" w:color="auto" w:fill="A8D08D" w:themeFill="accent6" w:themeFillTint="99"/>
          </w:tcPr>
          <w:p w14:paraId="277D9480" w14:textId="77527460" w:rsidR="00EB28DF" w:rsidRDefault="00EB28DF">
            <w:r>
              <w:t xml:space="preserve">Prior Substantive Content Learning </w:t>
            </w:r>
          </w:p>
        </w:tc>
        <w:tc>
          <w:tcPr>
            <w:tcW w:w="6975" w:type="dxa"/>
            <w:gridSpan w:val="3"/>
            <w:shd w:val="clear" w:color="auto" w:fill="A8D08D" w:themeFill="accent6" w:themeFillTint="99"/>
          </w:tcPr>
          <w:p w14:paraId="17B6B018" w14:textId="6D1E3AD7" w:rsidR="00EB28DF" w:rsidRDefault="00EB28DF">
            <w:r>
              <w:t xml:space="preserve">Future Substantive Content Learning </w:t>
            </w:r>
          </w:p>
        </w:tc>
      </w:tr>
      <w:tr w:rsidR="001A670A" w14:paraId="3E57B283" w14:textId="77777777" w:rsidTr="00D44386">
        <w:trPr>
          <w:gridAfter w:val="1"/>
          <w:wAfter w:w="81" w:type="dxa"/>
        </w:trPr>
        <w:tc>
          <w:tcPr>
            <w:tcW w:w="2263" w:type="dxa"/>
            <w:shd w:val="clear" w:color="auto" w:fill="FFD966" w:themeFill="accent4" w:themeFillTint="99"/>
          </w:tcPr>
          <w:p w14:paraId="2B6E4767" w14:textId="75DDB1DD" w:rsidR="001A670A" w:rsidRDefault="001A670A" w:rsidP="001A670A">
            <w:r>
              <w:t xml:space="preserve">Location / Physical </w:t>
            </w:r>
          </w:p>
        </w:tc>
        <w:tc>
          <w:tcPr>
            <w:tcW w:w="4710" w:type="dxa"/>
            <w:gridSpan w:val="4"/>
          </w:tcPr>
          <w:p w14:paraId="490D457F" w14:textId="5EB032A8" w:rsidR="001A670A" w:rsidRDefault="005642F1" w:rsidP="003757B4">
            <w:r>
              <w:t>Year 1</w:t>
            </w:r>
          </w:p>
          <w:p w14:paraId="6AEA9DF5" w14:textId="77777777" w:rsidR="005642F1" w:rsidRPr="003112C2" w:rsidRDefault="005642F1" w:rsidP="00397ECA">
            <w:pPr>
              <w:pStyle w:val="ListParagraph"/>
              <w:numPr>
                <w:ilvl w:val="0"/>
                <w:numId w:val="6"/>
              </w:numPr>
            </w:pPr>
            <w:r w:rsidRPr="003112C2">
              <w:t>the main nations and features of the UK, including their location</w:t>
            </w:r>
            <w:r>
              <w:t xml:space="preserve">s and related key </w:t>
            </w:r>
            <w:proofErr w:type="gramStart"/>
            <w:r>
              <w:t>vocabulary;</w:t>
            </w:r>
            <w:proofErr w:type="gramEnd"/>
            <w:r w:rsidRPr="003112C2">
              <w:t xml:space="preserve"> </w:t>
            </w:r>
          </w:p>
          <w:p w14:paraId="45BCD204" w14:textId="5926C488" w:rsidR="00397ECA" w:rsidRPr="003112C2" w:rsidRDefault="005642F1" w:rsidP="00397ECA">
            <w:pPr>
              <w:pStyle w:val="ListParagraph"/>
              <w:numPr>
                <w:ilvl w:val="0"/>
                <w:numId w:val="6"/>
              </w:numPr>
            </w:pPr>
            <w:r>
              <w:t>t</w:t>
            </w:r>
            <w:r w:rsidRPr="003112C2">
              <w:t>he location and features of the local area</w:t>
            </w:r>
            <w:r>
              <w:t>.</w:t>
            </w:r>
          </w:p>
          <w:p w14:paraId="77D1BB91" w14:textId="77777777" w:rsidR="00397ECA" w:rsidRPr="003112C2" w:rsidRDefault="00397ECA" w:rsidP="00397ECA">
            <w:pPr>
              <w:pStyle w:val="ListParagraph"/>
              <w:numPr>
                <w:ilvl w:val="0"/>
                <w:numId w:val="6"/>
              </w:numPr>
            </w:pPr>
            <w:r>
              <w:t>o</w:t>
            </w:r>
            <w:r w:rsidRPr="003112C2">
              <w:t>bserve, record, discuss and ask questions about the main features of the local ar</w:t>
            </w:r>
            <w:r>
              <w:t xml:space="preserve">ea, based on direct </w:t>
            </w:r>
            <w:proofErr w:type="gramStart"/>
            <w:r>
              <w:t>experience;</w:t>
            </w:r>
            <w:proofErr w:type="gramEnd"/>
          </w:p>
          <w:p w14:paraId="0BE4085B" w14:textId="77777777" w:rsidR="00397ECA" w:rsidRPr="003112C2" w:rsidRDefault="00397ECA" w:rsidP="00397ECA">
            <w:pPr>
              <w:pStyle w:val="ListParagraph"/>
              <w:numPr>
                <w:ilvl w:val="0"/>
                <w:numId w:val="6"/>
              </w:numPr>
            </w:pPr>
            <w:r>
              <w:t>u</w:t>
            </w:r>
            <w:r w:rsidRPr="003112C2">
              <w:t>se appropriate vocabulary when describing local features and those of the UK, including for seasons and local weather.</w:t>
            </w:r>
          </w:p>
          <w:p w14:paraId="26083EA0" w14:textId="77777777" w:rsidR="005642F1" w:rsidRPr="003112C2" w:rsidRDefault="005642F1" w:rsidP="005642F1"/>
          <w:p w14:paraId="28943063" w14:textId="77777777" w:rsidR="005642F1" w:rsidRDefault="005642F1" w:rsidP="001A670A">
            <w:pPr>
              <w:pStyle w:val="ListParagraph"/>
            </w:pPr>
          </w:p>
          <w:p w14:paraId="55B119A9" w14:textId="01EC5D6B" w:rsidR="001A670A" w:rsidRDefault="005642F1" w:rsidP="003757B4">
            <w:r>
              <w:t>Year 2</w:t>
            </w:r>
          </w:p>
          <w:p w14:paraId="63C8783C" w14:textId="0A17E3B5" w:rsidR="005642F1" w:rsidRDefault="005642F1" w:rsidP="001A670A">
            <w:pPr>
              <w:pStyle w:val="ListParagraph"/>
            </w:pPr>
            <w:r>
              <w:t>t</w:t>
            </w:r>
            <w:r w:rsidRPr="004D6DA1">
              <w:t>he names and locations of the</w:t>
            </w:r>
            <w:r>
              <w:t xml:space="preserve"> world’s </w:t>
            </w:r>
            <w:r w:rsidRPr="004D6DA1">
              <w:t>continents</w:t>
            </w:r>
          </w:p>
          <w:p w14:paraId="2D191E1C" w14:textId="77777777" w:rsidR="00397ECA" w:rsidRDefault="00397ECA" w:rsidP="00397ECA">
            <w:pPr>
              <w:pStyle w:val="ListParagraph"/>
              <w:numPr>
                <w:ilvl w:val="0"/>
                <w:numId w:val="6"/>
              </w:numPr>
            </w:pPr>
            <w:r>
              <w:lastRenderedPageBreak/>
              <w:t>w</w:t>
            </w:r>
            <w:r w:rsidRPr="004D6DA1">
              <w:t>here the world’s main hot and cold regions are</w:t>
            </w:r>
            <w:r>
              <w:t xml:space="preserve">, and some information about what they are </w:t>
            </w:r>
            <w:proofErr w:type="gramStart"/>
            <w:r>
              <w:t>like;</w:t>
            </w:r>
            <w:proofErr w:type="gramEnd"/>
          </w:p>
          <w:p w14:paraId="51875B76" w14:textId="77777777" w:rsidR="00397ECA" w:rsidRDefault="00397ECA" w:rsidP="001A670A">
            <w:pPr>
              <w:pStyle w:val="ListParagraph"/>
            </w:pPr>
          </w:p>
          <w:p w14:paraId="59B04930" w14:textId="77777777" w:rsidR="005642F1" w:rsidRDefault="005642F1" w:rsidP="001A670A">
            <w:pPr>
              <w:pStyle w:val="ListParagraph"/>
            </w:pPr>
          </w:p>
          <w:p w14:paraId="40B614DB" w14:textId="0A845493" w:rsidR="001A670A" w:rsidRDefault="001A670A" w:rsidP="001A670A"/>
        </w:tc>
        <w:tc>
          <w:tcPr>
            <w:tcW w:w="3229" w:type="dxa"/>
            <w:gridSpan w:val="2"/>
            <w:shd w:val="clear" w:color="auto" w:fill="FFD966" w:themeFill="accent4" w:themeFillTint="99"/>
          </w:tcPr>
          <w:p w14:paraId="244AF89E" w14:textId="107F3749" w:rsidR="001A670A" w:rsidRDefault="001A670A" w:rsidP="001A670A">
            <w:r>
              <w:lastRenderedPageBreak/>
              <w:t>Location / Physical</w:t>
            </w:r>
          </w:p>
        </w:tc>
        <w:tc>
          <w:tcPr>
            <w:tcW w:w="3746" w:type="dxa"/>
          </w:tcPr>
          <w:p w14:paraId="58467C88" w14:textId="77777777" w:rsidR="00397ECA" w:rsidRDefault="00397ECA" w:rsidP="003757B4">
            <w:pPr>
              <w:rPr>
                <w:i/>
              </w:rPr>
            </w:pPr>
          </w:p>
          <w:p w14:paraId="5B557178" w14:textId="0B85D664" w:rsidR="00397ECA" w:rsidRDefault="00397ECA" w:rsidP="003757B4">
            <w:pPr>
              <w:rPr>
                <w:i/>
              </w:rPr>
            </w:pPr>
            <w:r>
              <w:rPr>
                <w:i/>
              </w:rPr>
              <w:t>Year 3</w:t>
            </w:r>
          </w:p>
          <w:p w14:paraId="5C97FF3F" w14:textId="6E9298ED" w:rsidR="00397ECA" w:rsidRDefault="00397ECA" w:rsidP="00397ECA">
            <w:pPr>
              <w:pStyle w:val="ListParagraph"/>
              <w:numPr>
                <w:ilvl w:val="0"/>
                <w:numId w:val="6"/>
              </w:numPr>
            </w:pPr>
            <w:r>
              <w:t>the location</w:t>
            </w:r>
            <w:r w:rsidRPr="004D6DA1">
              <w:t xml:space="preserve"> and m</w:t>
            </w:r>
            <w:r>
              <w:t xml:space="preserve">ain human and physical features of </w:t>
            </w:r>
            <w:r w:rsidRPr="004D6DA1">
              <w:t xml:space="preserve">South </w:t>
            </w:r>
            <w:proofErr w:type="gramStart"/>
            <w:r>
              <w:t>America;</w:t>
            </w:r>
            <w:proofErr w:type="gramEnd"/>
          </w:p>
          <w:p w14:paraId="0901BA5B" w14:textId="45771782" w:rsidR="00397ECA" w:rsidRDefault="00397ECA" w:rsidP="00397ECA">
            <w:pPr>
              <w:pStyle w:val="ListParagraph"/>
              <w:numPr>
                <w:ilvl w:val="0"/>
                <w:numId w:val="6"/>
              </w:numPr>
            </w:pPr>
            <w:r>
              <w:t xml:space="preserve">how their location within different climate zones </w:t>
            </w:r>
            <w:r w:rsidRPr="004D6DA1">
              <w:t>might affect everyday life differently in</w:t>
            </w:r>
            <w:r w:rsidRPr="00D70FD6">
              <w:t xml:space="preserve"> </w:t>
            </w:r>
            <w:r w:rsidRPr="004D6DA1">
              <w:t>S</w:t>
            </w:r>
            <w:r>
              <w:t>outh-</w:t>
            </w:r>
            <w:r w:rsidRPr="004D6DA1">
              <w:t>E</w:t>
            </w:r>
            <w:r>
              <w:t>ast</w:t>
            </w:r>
            <w:r w:rsidRPr="004D6DA1">
              <w:t xml:space="preserve"> Brazil </w:t>
            </w:r>
            <w:r>
              <w:t xml:space="preserve">and </w:t>
            </w:r>
            <w:r w:rsidRPr="004D6DA1">
              <w:t xml:space="preserve">places </w:t>
            </w:r>
            <w:r>
              <w:t xml:space="preserve">previously </w:t>
            </w:r>
            <w:proofErr w:type="gramStart"/>
            <w:r>
              <w:t>studied;</w:t>
            </w:r>
            <w:proofErr w:type="gramEnd"/>
          </w:p>
          <w:p w14:paraId="4E280733" w14:textId="77777777" w:rsidR="00397ECA" w:rsidRDefault="00397ECA" w:rsidP="00397ECA">
            <w:pPr>
              <w:pStyle w:val="ListParagraph"/>
              <w:numPr>
                <w:ilvl w:val="0"/>
                <w:numId w:val="6"/>
              </w:numPr>
            </w:pPr>
            <w:r>
              <w:t>t</w:t>
            </w:r>
            <w:r w:rsidRPr="004D6DA1">
              <w:t>he location of S</w:t>
            </w:r>
            <w:r>
              <w:t>outh-</w:t>
            </w:r>
            <w:r w:rsidRPr="004D6DA1">
              <w:t>E</w:t>
            </w:r>
            <w:r>
              <w:t>ast</w:t>
            </w:r>
            <w:r w:rsidRPr="004D6DA1">
              <w:t xml:space="preserve"> Brazil and Rio </w:t>
            </w:r>
            <w:r>
              <w:t xml:space="preserve">de Janeiro </w:t>
            </w:r>
            <w:r w:rsidRPr="004D6DA1">
              <w:t>with</w:t>
            </w:r>
            <w:r>
              <w:t xml:space="preserve">in the South American </w:t>
            </w:r>
            <w:proofErr w:type="gramStart"/>
            <w:r>
              <w:t>continent;</w:t>
            </w:r>
            <w:proofErr w:type="gramEnd"/>
          </w:p>
          <w:p w14:paraId="287E7BE4" w14:textId="70A91E45" w:rsidR="00397ECA" w:rsidRPr="00397ECA" w:rsidRDefault="00397ECA" w:rsidP="00397ECA">
            <w:pPr>
              <w:pStyle w:val="ListParagraph"/>
              <w:numPr>
                <w:ilvl w:val="0"/>
                <w:numId w:val="6"/>
              </w:numPr>
              <w:rPr>
                <w:i/>
              </w:rPr>
            </w:pPr>
            <w:r>
              <w:t>t</w:t>
            </w:r>
            <w:r w:rsidRPr="004D6DA1">
              <w:t xml:space="preserve">he location and human/physical features of Rio </w:t>
            </w:r>
            <w:r>
              <w:t xml:space="preserve">de Janeiro </w:t>
            </w:r>
            <w:r w:rsidRPr="004D6DA1">
              <w:t>and S</w:t>
            </w:r>
            <w:r>
              <w:t>outh-</w:t>
            </w:r>
            <w:r w:rsidRPr="004D6DA1">
              <w:t>E</w:t>
            </w:r>
            <w:r>
              <w:t>ast</w:t>
            </w:r>
            <w:r w:rsidRPr="004D6DA1">
              <w:t xml:space="preserve"> Brazil, as a region in The Americas, comparing and contrasting </w:t>
            </w:r>
            <w:r>
              <w:t xml:space="preserve">this region with places previously </w:t>
            </w:r>
            <w:proofErr w:type="gramStart"/>
            <w:r>
              <w:t>studied;</w:t>
            </w:r>
            <w:proofErr w:type="gramEnd"/>
          </w:p>
          <w:p w14:paraId="131F3906" w14:textId="6069FF0C" w:rsidR="00397ECA" w:rsidRDefault="00397ECA" w:rsidP="00397ECA">
            <w:pPr>
              <w:pStyle w:val="ListParagraph"/>
              <w:numPr>
                <w:ilvl w:val="0"/>
                <w:numId w:val="6"/>
              </w:numPr>
            </w:pPr>
            <w:r>
              <w:lastRenderedPageBreak/>
              <w:t>about p</w:t>
            </w:r>
            <w:r w:rsidRPr="002C32E3">
              <w:t>rocesses of settlement, trade, tourism and culture in</w:t>
            </w:r>
            <w:r>
              <w:t xml:space="preserve"> </w:t>
            </w:r>
            <w:r w:rsidRPr="004D6DA1">
              <w:t>S</w:t>
            </w:r>
            <w:r>
              <w:t>outh-</w:t>
            </w:r>
            <w:r w:rsidRPr="004D6DA1">
              <w:t>E</w:t>
            </w:r>
            <w:r>
              <w:t>ast</w:t>
            </w:r>
            <w:r w:rsidRPr="002C32E3">
              <w:t xml:space="preserve"> Brazil and Rio</w:t>
            </w:r>
            <w:r>
              <w:t xml:space="preserve"> de Janeiro</w:t>
            </w:r>
            <w:r w:rsidRPr="002C32E3">
              <w:t>.</w:t>
            </w:r>
          </w:p>
          <w:p w14:paraId="5D6A53C3" w14:textId="1C6A333A" w:rsidR="00397ECA" w:rsidRDefault="00397ECA" w:rsidP="00397ECA">
            <w:r>
              <w:t>Year 4</w:t>
            </w:r>
          </w:p>
          <w:p w14:paraId="313BE853" w14:textId="624C9117" w:rsidR="00397ECA" w:rsidRDefault="00397ECA" w:rsidP="00397ECA">
            <w:pPr>
              <w:pStyle w:val="ListParagraph"/>
              <w:numPr>
                <w:ilvl w:val="0"/>
                <w:numId w:val="15"/>
              </w:numPr>
            </w:pPr>
            <w:r>
              <w:t>t</w:t>
            </w:r>
            <w:r w:rsidRPr="004D6DA1">
              <w:t>he key elements of a rainforest biome, how th</w:t>
            </w:r>
            <w:r>
              <w:t>ese contrast with other biomes</w:t>
            </w:r>
          </w:p>
          <w:p w14:paraId="6108367D" w14:textId="77777777" w:rsidR="00397ECA" w:rsidRDefault="00397ECA" w:rsidP="003757B4">
            <w:pPr>
              <w:rPr>
                <w:i/>
              </w:rPr>
            </w:pPr>
          </w:p>
          <w:p w14:paraId="1C41AB98" w14:textId="77EEDFF5" w:rsidR="003757B4" w:rsidRPr="003757B4" w:rsidRDefault="003757B4" w:rsidP="003757B4">
            <w:pPr>
              <w:rPr>
                <w:i/>
              </w:rPr>
            </w:pPr>
            <w:r w:rsidRPr="003757B4">
              <w:rPr>
                <w:i/>
              </w:rPr>
              <w:t xml:space="preserve">Year 5 </w:t>
            </w:r>
          </w:p>
          <w:p w14:paraId="247EEE30" w14:textId="77777777" w:rsidR="003757B4" w:rsidRPr="003F5F0F" w:rsidRDefault="003757B4" w:rsidP="003757B4">
            <w:pPr>
              <w:pStyle w:val="ListParagraph"/>
              <w:numPr>
                <w:ilvl w:val="0"/>
                <w:numId w:val="8"/>
              </w:numPr>
              <w:rPr>
                <w:i/>
              </w:rPr>
            </w:pPr>
            <w:r>
              <w:t>w</w:t>
            </w:r>
            <w:r w:rsidRPr="004D6DA1">
              <w:t xml:space="preserve">ays in which the location and distinctive features of the </w:t>
            </w:r>
            <w:r>
              <w:t xml:space="preserve">UK </w:t>
            </w:r>
            <w:proofErr w:type="gramStart"/>
            <w:r w:rsidRPr="004D6DA1">
              <w:t>compare and contrast</w:t>
            </w:r>
            <w:proofErr w:type="gramEnd"/>
            <w:r w:rsidRPr="004D6DA1">
              <w:t xml:space="preserve"> with those of other places studied.</w:t>
            </w:r>
          </w:p>
          <w:p w14:paraId="34847BCF" w14:textId="77777777" w:rsidR="003757B4" w:rsidRPr="004D6DA1" w:rsidRDefault="003757B4" w:rsidP="003757B4">
            <w:pPr>
              <w:pStyle w:val="ListParagraph"/>
              <w:numPr>
                <w:ilvl w:val="0"/>
                <w:numId w:val="8"/>
              </w:numPr>
              <w:rPr>
                <w:i/>
              </w:rPr>
            </w:pPr>
            <w:r>
              <w:t>t</w:t>
            </w:r>
            <w:r w:rsidRPr="004D6DA1">
              <w:t>he location and principal features of the Amazon, situating it within the globe and the South American continent and comparing and contrasting it with</w:t>
            </w:r>
            <w:r>
              <w:t xml:space="preserve"> North America and </w:t>
            </w:r>
            <w:r w:rsidRPr="004D6DA1">
              <w:t>S</w:t>
            </w:r>
            <w:r>
              <w:t>outh-</w:t>
            </w:r>
            <w:r w:rsidRPr="004D6DA1">
              <w:t>E</w:t>
            </w:r>
            <w:r>
              <w:t>ast</w:t>
            </w:r>
            <w:r w:rsidRPr="004D6DA1">
              <w:t xml:space="preserve"> </w:t>
            </w:r>
            <w:proofErr w:type="gramStart"/>
            <w:r w:rsidRPr="004D6DA1">
              <w:t>Brazil</w:t>
            </w:r>
            <w:r>
              <w:t>;</w:t>
            </w:r>
            <w:proofErr w:type="gramEnd"/>
          </w:p>
          <w:p w14:paraId="52855B2F" w14:textId="77777777" w:rsidR="003757B4" w:rsidRPr="003F5F0F" w:rsidRDefault="003757B4" w:rsidP="003757B4">
            <w:pPr>
              <w:ind w:left="360"/>
              <w:rPr>
                <w:i/>
              </w:rPr>
            </w:pPr>
          </w:p>
          <w:p w14:paraId="6B307DD1" w14:textId="5A02108C" w:rsidR="001A670A" w:rsidRPr="0052626C" w:rsidRDefault="001A670A" w:rsidP="001A670A">
            <w:pPr>
              <w:pStyle w:val="ListParagraph"/>
              <w:rPr>
                <w:i/>
              </w:rPr>
            </w:pPr>
          </w:p>
        </w:tc>
      </w:tr>
      <w:tr w:rsidR="001A670A" w14:paraId="0D7E6051" w14:textId="77777777" w:rsidTr="00D44386">
        <w:trPr>
          <w:gridAfter w:val="1"/>
          <w:wAfter w:w="81" w:type="dxa"/>
        </w:trPr>
        <w:tc>
          <w:tcPr>
            <w:tcW w:w="2263" w:type="dxa"/>
            <w:shd w:val="clear" w:color="auto" w:fill="FFD966" w:themeFill="accent4" w:themeFillTint="99"/>
          </w:tcPr>
          <w:p w14:paraId="45682188" w14:textId="373CFD45" w:rsidR="001A670A" w:rsidRDefault="001A670A" w:rsidP="001A670A">
            <w:r>
              <w:lastRenderedPageBreak/>
              <w:t xml:space="preserve">Human / Impact </w:t>
            </w:r>
          </w:p>
        </w:tc>
        <w:tc>
          <w:tcPr>
            <w:tcW w:w="4710" w:type="dxa"/>
            <w:gridSpan w:val="4"/>
          </w:tcPr>
          <w:p w14:paraId="6B196E29" w14:textId="0EBDA8CD" w:rsidR="003757B4" w:rsidRPr="004D6DA1" w:rsidRDefault="00397ECA" w:rsidP="00397ECA">
            <w:r>
              <w:t>Year 1</w:t>
            </w:r>
          </w:p>
          <w:p w14:paraId="708EEE72" w14:textId="77777777" w:rsidR="00397ECA" w:rsidRPr="003112C2" w:rsidRDefault="00397ECA" w:rsidP="00397ECA">
            <w:pPr>
              <w:pStyle w:val="ListParagraph"/>
              <w:numPr>
                <w:ilvl w:val="0"/>
                <w:numId w:val="6"/>
              </w:numPr>
            </w:pPr>
            <w:r>
              <w:t>m</w:t>
            </w:r>
            <w:r w:rsidRPr="003112C2">
              <w:t xml:space="preserve">ake connections between their investigation of the local area </w:t>
            </w:r>
            <w:r>
              <w:t xml:space="preserve">and </w:t>
            </w:r>
            <w:r w:rsidRPr="003112C2">
              <w:t>what they have learned ab</w:t>
            </w:r>
            <w:r>
              <w:t xml:space="preserve">out weather, climate and the </w:t>
            </w:r>
            <w:proofErr w:type="gramStart"/>
            <w:r>
              <w:t>UK;</w:t>
            </w:r>
            <w:proofErr w:type="gramEnd"/>
          </w:p>
          <w:p w14:paraId="46DB455C" w14:textId="543640FF" w:rsidR="001A670A" w:rsidRDefault="001A670A" w:rsidP="005642F1"/>
        </w:tc>
        <w:tc>
          <w:tcPr>
            <w:tcW w:w="3229" w:type="dxa"/>
            <w:gridSpan w:val="2"/>
            <w:shd w:val="clear" w:color="auto" w:fill="FFD966" w:themeFill="accent4" w:themeFillTint="99"/>
          </w:tcPr>
          <w:p w14:paraId="6500A3ED" w14:textId="429D8231" w:rsidR="001A670A" w:rsidRDefault="001A670A" w:rsidP="001A670A">
            <w:r>
              <w:t xml:space="preserve">Human / Impact </w:t>
            </w:r>
          </w:p>
        </w:tc>
        <w:tc>
          <w:tcPr>
            <w:tcW w:w="3746" w:type="dxa"/>
          </w:tcPr>
          <w:p w14:paraId="79BB81A8" w14:textId="0B9A6536" w:rsidR="003757B4" w:rsidRPr="003757B4" w:rsidRDefault="003757B4" w:rsidP="003757B4">
            <w:pPr>
              <w:rPr>
                <w:i/>
              </w:rPr>
            </w:pPr>
            <w:r>
              <w:t xml:space="preserve">Year 5 </w:t>
            </w:r>
          </w:p>
          <w:p w14:paraId="011C602A" w14:textId="442C7CC6" w:rsidR="003757B4" w:rsidRPr="003F5F0F" w:rsidRDefault="003757B4" w:rsidP="003757B4">
            <w:pPr>
              <w:pStyle w:val="ListParagraph"/>
              <w:numPr>
                <w:ilvl w:val="0"/>
                <w:numId w:val="8"/>
              </w:numPr>
              <w:rPr>
                <w:i/>
              </w:rPr>
            </w:pPr>
            <w:r>
              <w:t>w</w:t>
            </w:r>
            <w:r w:rsidRPr="004D6DA1">
              <w:t>ays in which human processes (such as economic</w:t>
            </w:r>
            <w:r>
              <w:t xml:space="preserve"> and political processes, the distribution of </w:t>
            </w:r>
            <w:r w:rsidRPr="000944FE">
              <w:t xml:space="preserve">energy, land use, settlement and change) operate within the </w:t>
            </w:r>
            <w:proofErr w:type="gramStart"/>
            <w:r w:rsidRPr="000944FE">
              <w:t>UK</w:t>
            </w:r>
            <w:proofErr w:type="gramEnd"/>
          </w:p>
          <w:p w14:paraId="649D9C34" w14:textId="2002B4DD" w:rsidR="001A670A" w:rsidRDefault="001A670A" w:rsidP="005642F1">
            <w:pPr>
              <w:ind w:left="360"/>
            </w:pPr>
          </w:p>
        </w:tc>
      </w:tr>
      <w:tr w:rsidR="001A670A" w14:paraId="61FBF617" w14:textId="77777777" w:rsidTr="00B726E1">
        <w:trPr>
          <w:gridAfter w:val="1"/>
          <w:wAfter w:w="81" w:type="dxa"/>
        </w:trPr>
        <w:tc>
          <w:tcPr>
            <w:tcW w:w="13948" w:type="dxa"/>
            <w:gridSpan w:val="8"/>
            <w:shd w:val="clear" w:color="auto" w:fill="A8D08D" w:themeFill="accent6" w:themeFillTint="99"/>
          </w:tcPr>
          <w:p w14:paraId="7B6B6483" w14:textId="77777777" w:rsidR="001A670A" w:rsidRDefault="001A670A" w:rsidP="001A670A">
            <w:pPr>
              <w:jc w:val="center"/>
            </w:pPr>
            <w:r>
              <w:lastRenderedPageBreak/>
              <w:t>What Pupils Need to Know to Be Secure</w:t>
            </w:r>
          </w:p>
        </w:tc>
      </w:tr>
      <w:tr w:rsidR="001A670A" w14:paraId="2DE84B45" w14:textId="77777777" w:rsidTr="007525C5">
        <w:trPr>
          <w:gridAfter w:val="1"/>
          <w:wAfter w:w="81" w:type="dxa"/>
        </w:trPr>
        <w:tc>
          <w:tcPr>
            <w:tcW w:w="13948" w:type="dxa"/>
            <w:gridSpan w:val="8"/>
            <w:shd w:val="clear" w:color="auto" w:fill="C5E0B3" w:themeFill="accent6" w:themeFillTint="66"/>
          </w:tcPr>
          <w:p w14:paraId="771C0B93" w14:textId="77777777" w:rsidR="001A670A" w:rsidRDefault="001A670A" w:rsidP="001A670A">
            <w:r>
              <w:t xml:space="preserve">Key Substantive Content Knowledge  </w:t>
            </w:r>
          </w:p>
          <w:p w14:paraId="5BB0EFB1" w14:textId="6A631B52" w:rsidR="001A670A" w:rsidRDefault="001A670A" w:rsidP="001A670A"/>
        </w:tc>
      </w:tr>
      <w:tr w:rsidR="001A670A" w14:paraId="22DFDE57" w14:textId="77777777" w:rsidTr="00D44386">
        <w:trPr>
          <w:gridAfter w:val="1"/>
          <w:wAfter w:w="81" w:type="dxa"/>
        </w:trPr>
        <w:tc>
          <w:tcPr>
            <w:tcW w:w="2263" w:type="dxa"/>
            <w:shd w:val="clear" w:color="auto" w:fill="FFD966" w:themeFill="accent4" w:themeFillTint="99"/>
          </w:tcPr>
          <w:p w14:paraId="439C541B" w14:textId="27E40590" w:rsidR="001A670A" w:rsidRDefault="001A670A" w:rsidP="001A670A"/>
        </w:tc>
        <w:tc>
          <w:tcPr>
            <w:tcW w:w="11685" w:type="dxa"/>
            <w:gridSpan w:val="7"/>
          </w:tcPr>
          <w:p w14:paraId="009658F8" w14:textId="168CA229" w:rsidR="001A670A" w:rsidRPr="00A84C34" w:rsidRDefault="00742272" w:rsidP="00397ECA">
            <w:r>
              <w:t xml:space="preserve">      </w:t>
            </w:r>
          </w:p>
        </w:tc>
      </w:tr>
      <w:tr w:rsidR="001A670A" w14:paraId="6C297A38" w14:textId="77777777" w:rsidTr="00D44386">
        <w:trPr>
          <w:gridAfter w:val="1"/>
          <w:wAfter w:w="81" w:type="dxa"/>
        </w:trPr>
        <w:tc>
          <w:tcPr>
            <w:tcW w:w="2263" w:type="dxa"/>
            <w:shd w:val="clear" w:color="auto" w:fill="FFD966" w:themeFill="accent4" w:themeFillTint="99"/>
          </w:tcPr>
          <w:p w14:paraId="01616496" w14:textId="4DEC3C1D" w:rsidR="001A670A" w:rsidRDefault="001A670A" w:rsidP="001A670A">
            <w:r>
              <w:t xml:space="preserve">Place </w:t>
            </w:r>
            <w:r w:rsidR="009C479B">
              <w:t xml:space="preserve">/ Space </w:t>
            </w:r>
          </w:p>
        </w:tc>
        <w:tc>
          <w:tcPr>
            <w:tcW w:w="11685" w:type="dxa"/>
            <w:gridSpan w:val="7"/>
          </w:tcPr>
          <w:p w14:paraId="65F7BD63" w14:textId="27FC698D" w:rsidR="001A670A" w:rsidRPr="00A84C34" w:rsidRDefault="00397ECA" w:rsidP="00397ECA">
            <w:pPr>
              <w:pStyle w:val="ListParagraph"/>
              <w:numPr>
                <w:ilvl w:val="0"/>
                <w:numId w:val="6"/>
              </w:numPr>
            </w:pPr>
            <w:r>
              <w:t>t</w:t>
            </w:r>
            <w:r w:rsidRPr="002F6F60">
              <w:t xml:space="preserve">he location and features of a contrasting locality in Zambia, </w:t>
            </w:r>
            <w:proofErr w:type="gramStart"/>
            <w:r w:rsidRPr="002F6F60">
              <w:t>comparing and contrasting</w:t>
            </w:r>
            <w:proofErr w:type="gramEnd"/>
            <w:r w:rsidRPr="002F6F60">
              <w:t xml:space="preserve"> it with their local area and situating</w:t>
            </w:r>
            <w:r>
              <w:t xml:space="preserve"> it within the African continent;</w:t>
            </w:r>
            <w:r w:rsidRPr="002F6F60">
              <w:t xml:space="preserve"> </w:t>
            </w:r>
          </w:p>
        </w:tc>
      </w:tr>
      <w:tr w:rsidR="001A670A" w14:paraId="1A6FC7D0" w14:textId="77777777" w:rsidTr="00D44386">
        <w:trPr>
          <w:gridAfter w:val="1"/>
          <w:wAfter w:w="81" w:type="dxa"/>
        </w:trPr>
        <w:tc>
          <w:tcPr>
            <w:tcW w:w="2263" w:type="dxa"/>
            <w:shd w:val="clear" w:color="auto" w:fill="FFD966" w:themeFill="accent4" w:themeFillTint="99"/>
          </w:tcPr>
          <w:p w14:paraId="0E42AED5" w14:textId="5D9F8760" w:rsidR="001A670A" w:rsidRDefault="009C479B" w:rsidP="001A670A">
            <w:r>
              <w:t xml:space="preserve">Cause / </w:t>
            </w:r>
            <w:r w:rsidR="001A670A">
              <w:t xml:space="preserve">Consequence </w:t>
            </w:r>
          </w:p>
        </w:tc>
        <w:tc>
          <w:tcPr>
            <w:tcW w:w="11685" w:type="dxa"/>
            <w:gridSpan w:val="7"/>
          </w:tcPr>
          <w:p w14:paraId="260B4C03" w14:textId="47A121F1" w:rsidR="00397ECA" w:rsidRDefault="00397ECA" w:rsidP="00397ECA">
            <w:pPr>
              <w:pStyle w:val="ListParagraph"/>
              <w:numPr>
                <w:ilvl w:val="0"/>
                <w:numId w:val="6"/>
              </w:numPr>
            </w:pPr>
            <w:r>
              <w:t>ho</w:t>
            </w:r>
            <w:r w:rsidRPr="002F6F60">
              <w:t xml:space="preserve">w </w:t>
            </w:r>
            <w:r>
              <w:t>their location within hot and cold regions might a</w:t>
            </w:r>
            <w:r w:rsidRPr="002F6F60">
              <w:t xml:space="preserve">ffect everyday life differently in the UK </w:t>
            </w:r>
            <w:r>
              <w:t xml:space="preserve">and </w:t>
            </w:r>
            <w:r w:rsidRPr="002F6F60">
              <w:t xml:space="preserve">Zambia.  </w:t>
            </w:r>
          </w:p>
        </w:tc>
      </w:tr>
      <w:tr w:rsidR="001A670A" w14:paraId="1E5C3234" w14:textId="77777777" w:rsidTr="00B726E1">
        <w:tc>
          <w:tcPr>
            <w:tcW w:w="14029" w:type="dxa"/>
            <w:gridSpan w:val="9"/>
            <w:shd w:val="clear" w:color="auto" w:fill="C5E0B3" w:themeFill="accent6" w:themeFillTint="66"/>
          </w:tcPr>
          <w:p w14:paraId="0201E934" w14:textId="77777777" w:rsidR="001A670A" w:rsidRDefault="001A670A" w:rsidP="001A670A">
            <w:r>
              <w:t xml:space="preserve">Disciplinary Knowledge </w:t>
            </w:r>
          </w:p>
        </w:tc>
      </w:tr>
      <w:tr w:rsidR="001A670A" w:rsidRPr="001E37D6" w14:paraId="63443DBF" w14:textId="77777777" w:rsidTr="00D44386">
        <w:tc>
          <w:tcPr>
            <w:tcW w:w="2263" w:type="dxa"/>
          </w:tcPr>
          <w:p w14:paraId="51FEC537" w14:textId="08384B4A" w:rsidR="001A670A" w:rsidRPr="001E37D6" w:rsidRDefault="001A670A" w:rsidP="001A670A">
            <w:pPr>
              <w:rPr>
                <w:rFonts w:cstheme="minorHAnsi"/>
                <w:b/>
                <w:color w:val="FF0000"/>
                <w:sz w:val="20"/>
                <w:szCs w:val="20"/>
              </w:rPr>
            </w:pPr>
            <w:r w:rsidRPr="001E37D6">
              <w:rPr>
                <w:rFonts w:cstheme="minorHAnsi"/>
                <w:b/>
                <w:color w:val="FF0000"/>
                <w:sz w:val="20"/>
                <w:szCs w:val="20"/>
              </w:rPr>
              <w:t xml:space="preserve">Mapping </w:t>
            </w:r>
            <w:r w:rsidR="009C479B">
              <w:rPr>
                <w:rFonts w:cstheme="minorHAnsi"/>
                <w:b/>
                <w:color w:val="FF0000"/>
                <w:sz w:val="20"/>
                <w:szCs w:val="20"/>
              </w:rPr>
              <w:t xml:space="preserve">/ Scale </w:t>
            </w:r>
          </w:p>
        </w:tc>
        <w:tc>
          <w:tcPr>
            <w:tcW w:w="4678" w:type="dxa"/>
            <w:gridSpan w:val="3"/>
          </w:tcPr>
          <w:p w14:paraId="318E95EB" w14:textId="20C18EFB" w:rsidR="00835372" w:rsidRDefault="00835372" w:rsidP="00835372">
            <w:pPr>
              <w:pStyle w:val="ListParagraph"/>
              <w:numPr>
                <w:ilvl w:val="0"/>
                <w:numId w:val="7"/>
              </w:numPr>
            </w:pPr>
            <w:r>
              <w:t>u</w:t>
            </w:r>
            <w:r w:rsidRPr="004D6DA1">
              <w:t xml:space="preserve">se globes and atlases </w:t>
            </w:r>
            <w:r>
              <w:t xml:space="preserve">– and annotate maps – to </w:t>
            </w:r>
            <w:r w:rsidRPr="004D6DA1">
              <w:t>identify</w:t>
            </w:r>
            <w:r>
              <w:t xml:space="preserve"> Zambia and </w:t>
            </w:r>
            <w:proofErr w:type="gramStart"/>
            <w:r>
              <w:t>Africa;</w:t>
            </w:r>
            <w:proofErr w:type="gramEnd"/>
          </w:p>
          <w:p w14:paraId="4CFDEB49" w14:textId="1DC4C9DB" w:rsidR="00835372" w:rsidRPr="004D6DA1" w:rsidRDefault="00835372" w:rsidP="00835372">
            <w:pPr>
              <w:pStyle w:val="ListParagraph"/>
              <w:numPr>
                <w:ilvl w:val="0"/>
                <w:numId w:val="7"/>
              </w:numPr>
            </w:pPr>
            <w:r>
              <w:t xml:space="preserve">use globes and </w:t>
            </w:r>
            <w:r w:rsidRPr="004D6DA1">
              <w:t xml:space="preserve">atlases </w:t>
            </w:r>
            <w:r>
              <w:t xml:space="preserve">– and annotate maps – to </w:t>
            </w:r>
            <w:r w:rsidRPr="004D6DA1">
              <w:t>identify the world’s hot and cold regions, locatin</w:t>
            </w:r>
            <w:r>
              <w:t xml:space="preserve">g the UK and Zambia within </w:t>
            </w:r>
            <w:proofErr w:type="gramStart"/>
            <w:r>
              <w:t>them;</w:t>
            </w:r>
            <w:proofErr w:type="gramEnd"/>
          </w:p>
          <w:p w14:paraId="22803088" w14:textId="77777777" w:rsidR="001A670A" w:rsidRDefault="00835372" w:rsidP="00835372">
            <w:pPr>
              <w:pStyle w:val="ListParagraph"/>
              <w:numPr>
                <w:ilvl w:val="0"/>
                <w:numId w:val="7"/>
              </w:numPr>
            </w:pPr>
            <w:r>
              <w:t>l</w:t>
            </w:r>
            <w:r w:rsidRPr="004D6DA1">
              <w:t>ook at simple maps and aerial views of a contrasting locality in Zambia</w:t>
            </w:r>
            <w:r>
              <w:t>.</w:t>
            </w:r>
          </w:p>
          <w:p w14:paraId="088DDCE2" w14:textId="4EEF527B" w:rsidR="009C479B" w:rsidRPr="00B66C86" w:rsidRDefault="009C479B" w:rsidP="00835372">
            <w:pPr>
              <w:pStyle w:val="ListParagraph"/>
              <w:numPr>
                <w:ilvl w:val="0"/>
                <w:numId w:val="7"/>
              </w:numPr>
            </w:pPr>
            <w:r>
              <w:t xml:space="preserve">Discuss scale </w:t>
            </w:r>
          </w:p>
        </w:tc>
        <w:tc>
          <w:tcPr>
            <w:tcW w:w="1843" w:type="dxa"/>
            <w:gridSpan w:val="2"/>
          </w:tcPr>
          <w:p w14:paraId="7E21A8C0" w14:textId="323D9CE2" w:rsidR="001A670A" w:rsidRPr="001E37D6" w:rsidRDefault="001A670A" w:rsidP="001A670A">
            <w:pPr>
              <w:rPr>
                <w:rFonts w:cstheme="minorHAnsi"/>
                <w:b/>
                <w:bCs/>
                <w:color w:val="FF0000"/>
                <w:sz w:val="20"/>
                <w:szCs w:val="20"/>
              </w:rPr>
            </w:pPr>
            <w:r w:rsidRPr="001E37D6">
              <w:rPr>
                <w:rStyle w:val="fontstyle01"/>
                <w:rFonts w:asciiTheme="minorHAnsi" w:hAnsiTheme="minorHAnsi" w:cstheme="minorHAnsi"/>
                <w:color w:val="FF0000"/>
                <w:sz w:val="20"/>
                <w:szCs w:val="20"/>
              </w:rPr>
              <w:t>Continuity and</w:t>
            </w:r>
            <w:r w:rsidRPr="001E37D6">
              <w:rPr>
                <w:rFonts w:cstheme="minorHAnsi"/>
                <w:b/>
                <w:bCs/>
                <w:color w:val="FF0000"/>
                <w:sz w:val="20"/>
                <w:szCs w:val="20"/>
              </w:rPr>
              <w:br/>
            </w:r>
            <w:r w:rsidRPr="001E37D6">
              <w:rPr>
                <w:rStyle w:val="fontstyle01"/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change </w:t>
            </w:r>
            <w:r w:rsidR="009C479B">
              <w:rPr>
                <w:rStyle w:val="fontstyle01"/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over time </w:t>
            </w:r>
          </w:p>
        </w:tc>
        <w:tc>
          <w:tcPr>
            <w:tcW w:w="5245" w:type="dxa"/>
            <w:gridSpan w:val="3"/>
          </w:tcPr>
          <w:p w14:paraId="642B1151" w14:textId="404953B0" w:rsidR="001A670A" w:rsidRPr="00BA00C4" w:rsidRDefault="00835372" w:rsidP="003757B4">
            <w:r>
              <w:t xml:space="preserve">Identify how the locality has changed over time. </w:t>
            </w:r>
          </w:p>
        </w:tc>
      </w:tr>
      <w:tr w:rsidR="001A670A" w:rsidRPr="001E37D6" w14:paraId="0B901CA1" w14:textId="77777777" w:rsidTr="00D44386">
        <w:tc>
          <w:tcPr>
            <w:tcW w:w="2263" w:type="dxa"/>
          </w:tcPr>
          <w:p w14:paraId="4C01A2C0" w14:textId="5EB4040A" w:rsidR="001A670A" w:rsidRPr="001E37D6" w:rsidRDefault="009C479B" w:rsidP="001A670A">
            <w:pPr>
              <w:rPr>
                <w:rFonts w:cstheme="minorHAnsi"/>
                <w:b/>
                <w:color w:val="FF0000"/>
                <w:sz w:val="20"/>
                <w:szCs w:val="20"/>
              </w:rPr>
            </w:pPr>
            <w:r>
              <w:rPr>
                <w:rFonts w:cstheme="minorHAnsi"/>
                <w:b/>
                <w:color w:val="FF0000"/>
                <w:sz w:val="20"/>
                <w:szCs w:val="20"/>
              </w:rPr>
              <w:t xml:space="preserve">Vocabulary </w:t>
            </w:r>
          </w:p>
        </w:tc>
        <w:tc>
          <w:tcPr>
            <w:tcW w:w="4678" w:type="dxa"/>
            <w:gridSpan w:val="3"/>
          </w:tcPr>
          <w:p w14:paraId="39E85CF8" w14:textId="77777777" w:rsidR="00835372" w:rsidRDefault="00835372" w:rsidP="00835372">
            <w:pPr>
              <w:pStyle w:val="ListParagraph"/>
              <w:numPr>
                <w:ilvl w:val="0"/>
                <w:numId w:val="7"/>
              </w:numPr>
            </w:pPr>
            <w:r>
              <w:t>make</w:t>
            </w:r>
            <w:r w:rsidRPr="004D6DA1">
              <w:t xml:space="preserve"> use of the four main compass points when describing the location of these key locations and regions.</w:t>
            </w:r>
          </w:p>
          <w:p w14:paraId="6714A3A5" w14:textId="7B9554DE" w:rsidR="001A670A" w:rsidRPr="00835372" w:rsidRDefault="00835372" w:rsidP="00835372">
            <w:pPr>
              <w:pStyle w:val="ListParagraph"/>
              <w:numPr>
                <w:ilvl w:val="0"/>
                <w:numId w:val="7"/>
              </w:numPr>
              <w:rPr>
                <w:rFonts w:cstheme="minorHAnsi"/>
                <w:b/>
                <w:sz w:val="20"/>
                <w:szCs w:val="20"/>
              </w:rPr>
            </w:pPr>
            <w:r>
              <w:t>u</w:t>
            </w:r>
            <w:r w:rsidRPr="004D6DA1">
              <w:t>se appropriate vocabulary when describing and comparing a c</w:t>
            </w:r>
            <w:r>
              <w:t>ontrasting locality in Zambia with their local area;</w:t>
            </w:r>
          </w:p>
        </w:tc>
        <w:tc>
          <w:tcPr>
            <w:tcW w:w="1843" w:type="dxa"/>
            <w:gridSpan w:val="2"/>
          </w:tcPr>
          <w:p w14:paraId="5894F9A2" w14:textId="77777777" w:rsidR="001A670A" w:rsidRPr="001E37D6" w:rsidRDefault="001A670A" w:rsidP="001A670A">
            <w:pPr>
              <w:rPr>
                <w:rFonts w:cstheme="minorHAnsi"/>
                <w:b/>
                <w:color w:val="FF0000"/>
                <w:sz w:val="20"/>
                <w:szCs w:val="20"/>
              </w:rPr>
            </w:pPr>
          </w:p>
        </w:tc>
        <w:tc>
          <w:tcPr>
            <w:tcW w:w="5245" w:type="dxa"/>
            <w:gridSpan w:val="3"/>
          </w:tcPr>
          <w:p w14:paraId="497E40FE" w14:textId="3CAAC11A" w:rsidR="001A670A" w:rsidRPr="001E37D6" w:rsidRDefault="001A670A" w:rsidP="001A670A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1A670A" w:rsidRPr="001E37D6" w14:paraId="19E47ED6" w14:textId="77777777" w:rsidTr="00D44386">
        <w:tc>
          <w:tcPr>
            <w:tcW w:w="2263" w:type="dxa"/>
          </w:tcPr>
          <w:p w14:paraId="32A7037D" w14:textId="6CA919F0" w:rsidR="001A670A" w:rsidRPr="001E37D6" w:rsidRDefault="001A670A" w:rsidP="001A670A">
            <w:pPr>
              <w:rPr>
                <w:rFonts w:cstheme="minorHAnsi"/>
                <w:b/>
                <w:color w:val="FF0000"/>
                <w:sz w:val="20"/>
                <w:szCs w:val="20"/>
              </w:rPr>
            </w:pPr>
            <w:r w:rsidRPr="001E37D6">
              <w:rPr>
                <w:rFonts w:cstheme="minorHAnsi"/>
                <w:b/>
                <w:bCs/>
                <w:color w:val="FF0000"/>
                <w:sz w:val="20"/>
                <w:szCs w:val="20"/>
              </w:rPr>
              <w:t xml:space="preserve">Geographical </w:t>
            </w:r>
            <w:r w:rsidRPr="001E37D6">
              <w:rPr>
                <w:rFonts w:cstheme="minorHAnsi"/>
                <w:b/>
                <w:bCs/>
                <w:color w:val="FF0000"/>
                <w:sz w:val="20"/>
                <w:szCs w:val="20"/>
              </w:rPr>
              <w:br/>
            </w:r>
            <w:r w:rsidRPr="001E37D6">
              <w:rPr>
                <w:rStyle w:val="fontstyle01"/>
                <w:rFonts w:asciiTheme="minorHAnsi" w:hAnsiTheme="minorHAnsi" w:cstheme="minorHAnsi"/>
                <w:color w:val="FF0000"/>
                <w:sz w:val="20"/>
                <w:szCs w:val="20"/>
              </w:rPr>
              <w:t>enquiry -</w:t>
            </w:r>
            <w:r w:rsidRPr="001E37D6">
              <w:rPr>
                <w:rFonts w:cstheme="minorHAnsi"/>
                <w:b/>
                <w:bCs/>
                <w:color w:val="FF0000"/>
                <w:sz w:val="20"/>
                <w:szCs w:val="20"/>
              </w:rPr>
              <w:br/>
            </w:r>
            <w:r w:rsidRPr="001E37D6">
              <w:rPr>
                <w:rStyle w:val="fontstyle01"/>
                <w:rFonts w:asciiTheme="minorHAnsi" w:hAnsiTheme="minorHAnsi" w:cstheme="minorHAnsi"/>
                <w:color w:val="FF0000"/>
                <w:sz w:val="20"/>
                <w:szCs w:val="20"/>
              </w:rPr>
              <w:t>Using evidence /</w:t>
            </w:r>
            <w:r w:rsidRPr="001E37D6">
              <w:rPr>
                <w:rFonts w:cstheme="minorHAnsi"/>
                <w:b/>
                <w:bCs/>
                <w:color w:val="FF0000"/>
                <w:sz w:val="20"/>
                <w:szCs w:val="20"/>
              </w:rPr>
              <w:br/>
            </w:r>
            <w:r w:rsidRPr="001E37D6">
              <w:rPr>
                <w:rStyle w:val="fontstyle01"/>
                <w:rFonts w:asciiTheme="minorHAnsi" w:hAnsiTheme="minorHAnsi" w:cstheme="minorHAnsi"/>
                <w:color w:val="FF0000"/>
                <w:sz w:val="20"/>
                <w:szCs w:val="20"/>
              </w:rPr>
              <w:t>Communicating</w:t>
            </w:r>
            <w:r w:rsidRPr="001E37D6">
              <w:rPr>
                <w:rFonts w:cstheme="minorHAnsi"/>
                <w:b/>
                <w:bCs/>
                <w:color w:val="FF0000"/>
                <w:sz w:val="20"/>
                <w:szCs w:val="20"/>
              </w:rPr>
              <w:br/>
            </w:r>
            <w:proofErr w:type="gramStart"/>
            <w:r w:rsidRPr="001E37D6">
              <w:rPr>
                <w:rStyle w:val="fontstyle01"/>
                <w:rFonts w:asciiTheme="minorHAnsi" w:hAnsiTheme="minorHAnsi" w:cstheme="minorHAnsi"/>
                <w:color w:val="FF0000"/>
                <w:sz w:val="20"/>
                <w:szCs w:val="20"/>
              </w:rPr>
              <w:t>ideas</w:t>
            </w:r>
            <w:proofErr w:type="gramEnd"/>
          </w:p>
          <w:p w14:paraId="4C3D9253" w14:textId="77777777" w:rsidR="001A670A" w:rsidRPr="001E37D6" w:rsidRDefault="001A670A" w:rsidP="001A670A">
            <w:pPr>
              <w:rPr>
                <w:rFonts w:cstheme="minorHAnsi"/>
                <w:b/>
                <w:color w:val="FF0000"/>
                <w:sz w:val="20"/>
                <w:szCs w:val="20"/>
              </w:rPr>
            </w:pPr>
          </w:p>
        </w:tc>
        <w:tc>
          <w:tcPr>
            <w:tcW w:w="4678" w:type="dxa"/>
            <w:gridSpan w:val="3"/>
          </w:tcPr>
          <w:p w14:paraId="583DFD74" w14:textId="61796DED" w:rsidR="001A670A" w:rsidRPr="00D9693C" w:rsidRDefault="001A670A" w:rsidP="001A670A">
            <w:pPr>
              <w:pStyle w:val="ListParagraph"/>
              <w:numPr>
                <w:ilvl w:val="0"/>
                <w:numId w:val="9"/>
              </w:numPr>
              <w:rPr>
                <w:rStyle w:val="fontstyle01"/>
                <w:rFonts w:asciiTheme="minorHAnsi" w:hAnsiTheme="minorHAnsi" w:cstheme="minorHAnsi"/>
                <w:bCs w:val="0"/>
                <w:color w:val="auto"/>
                <w:sz w:val="20"/>
                <w:szCs w:val="20"/>
              </w:rPr>
            </w:pPr>
            <w:r w:rsidRPr="001E37D6">
              <w:rPr>
                <w:rStyle w:val="fontstyle01"/>
                <w:rFonts w:asciiTheme="minorHAnsi" w:hAnsiTheme="minorHAnsi" w:cstheme="minorHAnsi"/>
                <w:sz w:val="20"/>
                <w:szCs w:val="20"/>
              </w:rPr>
              <w:t>Regularly address and</w:t>
            </w:r>
            <w:r w:rsidRPr="001E37D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1E37D6">
              <w:rPr>
                <w:rStyle w:val="fontstyle01"/>
                <w:rFonts w:asciiTheme="minorHAnsi" w:hAnsiTheme="minorHAnsi" w:cstheme="minorHAnsi"/>
                <w:sz w:val="20"/>
                <w:szCs w:val="20"/>
              </w:rPr>
              <w:t>sometimes devise</w:t>
            </w:r>
            <w:r w:rsidRPr="001E37D6">
              <w:rPr>
                <w:rFonts w:cstheme="minorHAnsi"/>
                <w:b/>
                <w:color w:val="000000"/>
                <w:sz w:val="20"/>
                <w:szCs w:val="20"/>
              </w:rPr>
              <w:br/>
            </w:r>
            <w:r w:rsidRPr="001E37D6">
              <w:rPr>
                <w:rStyle w:val="fontstyle01"/>
                <w:rFonts w:asciiTheme="minorHAnsi" w:hAnsiTheme="minorHAnsi" w:cstheme="minorHAnsi"/>
                <w:sz w:val="20"/>
                <w:szCs w:val="20"/>
              </w:rPr>
              <w:t>geographically valid</w:t>
            </w:r>
            <w:r w:rsidRPr="001E37D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A84C34">
              <w:rPr>
                <w:rStyle w:val="fontstyle01"/>
                <w:rFonts w:asciiTheme="minorHAnsi" w:hAnsiTheme="minorHAnsi" w:cstheme="minorHAnsi"/>
                <w:sz w:val="20"/>
                <w:szCs w:val="20"/>
              </w:rPr>
              <w:t>enquiry questions relate</w:t>
            </w:r>
            <w:r w:rsidR="00835372">
              <w:rPr>
                <w:rStyle w:val="fontstyle01"/>
                <w:rFonts w:asciiTheme="minorHAnsi" w:hAnsiTheme="minorHAnsi" w:cstheme="minorHAnsi"/>
                <w:sz w:val="20"/>
                <w:szCs w:val="20"/>
              </w:rPr>
              <w:t xml:space="preserve">d to a village in Zambia. </w:t>
            </w:r>
          </w:p>
          <w:p w14:paraId="712351AA" w14:textId="63BCACCC" w:rsidR="001A670A" w:rsidRPr="001E37D6" w:rsidRDefault="001A670A" w:rsidP="001A670A">
            <w:pPr>
              <w:pStyle w:val="ListParagraph"/>
              <w:numPr>
                <w:ilvl w:val="0"/>
                <w:numId w:val="9"/>
              </w:numPr>
              <w:rPr>
                <w:rFonts w:cstheme="minorHAnsi"/>
                <w:b/>
                <w:sz w:val="20"/>
                <w:szCs w:val="20"/>
              </w:rPr>
            </w:pPr>
            <w:r w:rsidRPr="001E37D6">
              <w:rPr>
                <w:rStyle w:val="fontstyle01"/>
                <w:rFonts w:asciiTheme="minorHAnsi" w:hAnsiTheme="minorHAnsi" w:cstheme="minorHAnsi"/>
                <w:sz w:val="20"/>
                <w:szCs w:val="20"/>
              </w:rPr>
              <w:t xml:space="preserve">Understand how </w:t>
            </w:r>
            <w:proofErr w:type="gramStart"/>
            <w:r w:rsidRPr="001E37D6">
              <w:rPr>
                <w:rStyle w:val="fontstyle01"/>
                <w:rFonts w:asciiTheme="minorHAnsi" w:hAnsiTheme="minorHAnsi" w:cstheme="minorHAnsi"/>
                <w:sz w:val="20"/>
                <w:szCs w:val="20"/>
              </w:rPr>
              <w:t xml:space="preserve">geographical </w:t>
            </w:r>
            <w:r w:rsidRPr="001E37D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1E37D6">
              <w:rPr>
                <w:rStyle w:val="fontstyle01"/>
                <w:rFonts w:asciiTheme="minorHAnsi" w:hAnsiTheme="minorHAnsi" w:cstheme="minorHAnsi"/>
                <w:sz w:val="20"/>
                <w:szCs w:val="20"/>
              </w:rPr>
              <w:t>knowledge</w:t>
            </w:r>
            <w:proofErr w:type="gramEnd"/>
            <w:r w:rsidRPr="001E37D6">
              <w:rPr>
                <w:rStyle w:val="fontstyle01"/>
                <w:rFonts w:asciiTheme="minorHAnsi" w:hAnsiTheme="minorHAnsi" w:cstheme="minorHAnsi"/>
                <w:sz w:val="20"/>
                <w:szCs w:val="20"/>
              </w:rPr>
              <w:t xml:space="preserve"> is constructed from a</w:t>
            </w:r>
            <w:r w:rsidRPr="001E37D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1E37D6">
              <w:rPr>
                <w:rStyle w:val="fontstyle01"/>
                <w:rFonts w:asciiTheme="minorHAnsi" w:hAnsiTheme="minorHAnsi" w:cstheme="minorHAnsi"/>
                <w:sz w:val="20"/>
                <w:szCs w:val="20"/>
              </w:rPr>
              <w:t>range of sources</w:t>
            </w:r>
            <w:r w:rsidRPr="001E37D6">
              <w:rPr>
                <w:rFonts w:cstheme="minorHAnsi"/>
                <w:b/>
                <w:color w:val="000000"/>
                <w:sz w:val="20"/>
                <w:szCs w:val="20"/>
              </w:rPr>
              <w:br/>
            </w:r>
            <w:r w:rsidRPr="001E37D6">
              <w:rPr>
                <w:rStyle w:val="fontstyle01"/>
                <w:rFonts w:asciiTheme="minorHAnsi" w:hAnsiTheme="minorHAnsi" w:cstheme="minorHAnsi"/>
                <w:sz w:val="20"/>
                <w:szCs w:val="20"/>
              </w:rPr>
              <w:t>Construct informed</w:t>
            </w:r>
            <w:r w:rsidRPr="001E37D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1E37D6">
              <w:rPr>
                <w:rStyle w:val="fontstyle01"/>
                <w:rFonts w:asciiTheme="minorHAnsi" w:hAnsiTheme="minorHAnsi" w:cstheme="minorHAnsi"/>
                <w:sz w:val="20"/>
                <w:szCs w:val="20"/>
              </w:rPr>
              <w:t>responses</w:t>
            </w:r>
            <w:r w:rsidRPr="001E37D6">
              <w:rPr>
                <w:rFonts w:cstheme="minorHAnsi"/>
                <w:b/>
                <w:color w:val="000000"/>
                <w:sz w:val="20"/>
                <w:szCs w:val="20"/>
              </w:rPr>
              <w:br/>
            </w:r>
            <w:r w:rsidRPr="001E37D6">
              <w:rPr>
                <w:rStyle w:val="fontstyle21"/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Pr="001E37D6">
              <w:rPr>
                <w:rStyle w:val="fontstyle01"/>
                <w:rFonts w:asciiTheme="minorHAnsi" w:hAnsiTheme="minorHAnsi" w:cstheme="minorHAnsi"/>
                <w:sz w:val="20"/>
                <w:szCs w:val="20"/>
              </w:rPr>
              <w:t>Selecting and</w:t>
            </w:r>
            <w:r w:rsidRPr="001E37D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1E37D6">
              <w:rPr>
                <w:rStyle w:val="fontstyle01"/>
                <w:rFonts w:asciiTheme="minorHAnsi" w:hAnsiTheme="minorHAnsi" w:cstheme="minorHAnsi"/>
                <w:sz w:val="20"/>
                <w:szCs w:val="20"/>
              </w:rPr>
              <w:t>organising relevant</w:t>
            </w:r>
            <w:r w:rsidRPr="001E37D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1E37D6">
              <w:rPr>
                <w:rStyle w:val="fontstyle01"/>
                <w:rFonts w:asciiTheme="minorHAnsi" w:hAnsiTheme="minorHAnsi" w:cstheme="minorHAnsi"/>
                <w:sz w:val="20"/>
                <w:szCs w:val="20"/>
              </w:rPr>
              <w:t>geographical  information</w:t>
            </w:r>
          </w:p>
          <w:p w14:paraId="7300ECF4" w14:textId="77777777" w:rsidR="001A670A" w:rsidRPr="001E37D6" w:rsidRDefault="001A670A" w:rsidP="001A670A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843" w:type="dxa"/>
            <w:gridSpan w:val="2"/>
          </w:tcPr>
          <w:p w14:paraId="619B7938" w14:textId="16ABACF2" w:rsidR="001A670A" w:rsidRPr="001E37D6" w:rsidRDefault="001A670A" w:rsidP="001A670A">
            <w:pPr>
              <w:rPr>
                <w:rFonts w:cstheme="minorHAnsi"/>
                <w:b/>
                <w:color w:val="FF0000"/>
                <w:sz w:val="20"/>
                <w:szCs w:val="20"/>
              </w:rPr>
            </w:pPr>
            <w:r w:rsidRPr="001E37D6">
              <w:rPr>
                <w:rStyle w:val="fontstyle01"/>
                <w:rFonts w:asciiTheme="minorHAnsi" w:hAnsiTheme="minorHAnsi" w:cstheme="minorHAnsi"/>
                <w:color w:val="FF0000"/>
                <w:sz w:val="20"/>
                <w:szCs w:val="20"/>
              </w:rPr>
              <w:lastRenderedPageBreak/>
              <w:t>Similarity /</w:t>
            </w:r>
            <w:r w:rsidRPr="001E37D6">
              <w:rPr>
                <w:rFonts w:cstheme="minorHAnsi"/>
                <w:b/>
                <w:bCs/>
                <w:color w:val="FF0000"/>
                <w:sz w:val="20"/>
                <w:szCs w:val="20"/>
              </w:rPr>
              <w:br/>
            </w:r>
            <w:proofErr w:type="gramStart"/>
            <w:r w:rsidRPr="001E37D6">
              <w:rPr>
                <w:rStyle w:val="fontstyle01"/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Difference </w:t>
            </w:r>
            <w:r w:rsidR="009C479B">
              <w:rPr>
                <w:rStyle w:val="fontstyle01"/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 /</w:t>
            </w:r>
            <w:proofErr w:type="gramEnd"/>
            <w:r w:rsidR="009C479B">
              <w:rPr>
                <w:rStyle w:val="fontstyle01"/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 Interconnection </w:t>
            </w:r>
            <w:r w:rsidRPr="001E37D6">
              <w:rPr>
                <w:rStyle w:val="fontstyle21"/>
                <w:rFonts w:asciiTheme="minorHAnsi" w:hAnsiTheme="minorHAnsi" w:cstheme="minorHAnsi"/>
                <w:b/>
                <w:color w:val="FF0000"/>
                <w:sz w:val="20"/>
                <w:szCs w:val="20"/>
              </w:rPr>
              <w:t>within</w:t>
            </w:r>
            <w:r w:rsidRPr="001E37D6">
              <w:rPr>
                <w:rFonts w:cstheme="minorHAnsi"/>
                <w:b/>
                <w:sz w:val="20"/>
                <w:szCs w:val="20"/>
              </w:rPr>
              <w:t xml:space="preserve"> </w:t>
            </w:r>
            <w:r>
              <w:rPr>
                <w:rFonts w:cstheme="minorHAnsi"/>
                <w:b/>
                <w:sz w:val="20"/>
                <w:szCs w:val="20"/>
              </w:rPr>
              <w:t xml:space="preserve">or between locations </w:t>
            </w:r>
          </w:p>
        </w:tc>
        <w:tc>
          <w:tcPr>
            <w:tcW w:w="5245" w:type="dxa"/>
            <w:gridSpan w:val="3"/>
          </w:tcPr>
          <w:p w14:paraId="0974D2A8" w14:textId="77777777" w:rsidR="00835372" w:rsidRDefault="00835372" w:rsidP="00835372">
            <w:pPr>
              <w:pStyle w:val="ListParagraph"/>
              <w:numPr>
                <w:ilvl w:val="0"/>
                <w:numId w:val="8"/>
              </w:numPr>
            </w:pPr>
            <w:r>
              <w:t>l</w:t>
            </w:r>
            <w:r w:rsidRPr="004D6DA1">
              <w:t xml:space="preserve">ook at simple maps and aerial views of a contrasting locality in Zambia, discussing and asking questions about its main features </w:t>
            </w:r>
            <w:r>
              <w:t xml:space="preserve">and comparing these with the </w:t>
            </w:r>
            <w:proofErr w:type="gramStart"/>
            <w:r>
              <w:t>UK;</w:t>
            </w:r>
            <w:proofErr w:type="gramEnd"/>
          </w:p>
          <w:p w14:paraId="701B61CF" w14:textId="66644140" w:rsidR="009C479B" w:rsidRPr="004D6DA1" w:rsidRDefault="009C479B" w:rsidP="00835372">
            <w:pPr>
              <w:pStyle w:val="ListParagraph"/>
              <w:numPr>
                <w:ilvl w:val="0"/>
                <w:numId w:val="8"/>
              </w:numPr>
            </w:pPr>
            <w:r>
              <w:t xml:space="preserve">What is the connection between climate environment/ activity? </w:t>
            </w:r>
          </w:p>
          <w:p w14:paraId="4E93DF25" w14:textId="076BC7DC" w:rsidR="001A670A" w:rsidRPr="00835372" w:rsidRDefault="001A670A" w:rsidP="00835372">
            <w:pPr>
              <w:ind w:left="360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1A670A" w:rsidRPr="001E37D6" w14:paraId="568299FA" w14:textId="77777777" w:rsidTr="00D44386">
        <w:tc>
          <w:tcPr>
            <w:tcW w:w="2263" w:type="dxa"/>
          </w:tcPr>
          <w:p w14:paraId="6DE29CE6" w14:textId="40E96E09" w:rsidR="001A670A" w:rsidRPr="001E37D6" w:rsidRDefault="001A670A" w:rsidP="001A670A">
            <w:pPr>
              <w:rPr>
                <w:rFonts w:cstheme="minorHAnsi"/>
                <w:b/>
                <w:color w:val="FF0000"/>
                <w:sz w:val="20"/>
                <w:szCs w:val="20"/>
              </w:rPr>
            </w:pPr>
            <w:r w:rsidRPr="001E37D6">
              <w:rPr>
                <w:rStyle w:val="fontstyle01"/>
                <w:rFonts w:asciiTheme="minorHAnsi" w:hAnsiTheme="minorHAnsi" w:cstheme="minorHAnsi"/>
                <w:color w:val="FF0000"/>
                <w:sz w:val="20"/>
                <w:szCs w:val="20"/>
              </w:rPr>
              <w:t>Interpretation</w:t>
            </w:r>
            <w:r w:rsidRPr="001E37D6">
              <w:rPr>
                <w:rFonts w:cstheme="minorHAnsi"/>
                <w:b/>
                <w:bCs/>
                <w:color w:val="FF0000"/>
                <w:sz w:val="20"/>
                <w:szCs w:val="20"/>
              </w:rPr>
              <w:br/>
            </w:r>
            <w:r w:rsidRPr="001E37D6">
              <w:rPr>
                <w:rStyle w:val="fontstyle01"/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of Geography </w:t>
            </w:r>
          </w:p>
          <w:p w14:paraId="29AA167F" w14:textId="77777777" w:rsidR="001A670A" w:rsidRPr="001E37D6" w:rsidRDefault="001A670A" w:rsidP="001A670A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4678" w:type="dxa"/>
            <w:gridSpan w:val="3"/>
          </w:tcPr>
          <w:p w14:paraId="61E56349" w14:textId="0A7B064D" w:rsidR="00B66C86" w:rsidRPr="00B66C86" w:rsidRDefault="00B66C86" w:rsidP="009C479B">
            <w:pPr>
              <w:pStyle w:val="ListParagraph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843" w:type="dxa"/>
            <w:gridSpan w:val="2"/>
          </w:tcPr>
          <w:p w14:paraId="381EDE6E" w14:textId="77777777" w:rsidR="001A670A" w:rsidRPr="001E37D6" w:rsidRDefault="001A670A" w:rsidP="001A670A">
            <w:pPr>
              <w:rPr>
                <w:rFonts w:cstheme="minorHAnsi"/>
                <w:b/>
                <w:color w:val="FF0000"/>
                <w:sz w:val="20"/>
                <w:szCs w:val="20"/>
              </w:rPr>
            </w:pPr>
            <w:r w:rsidRPr="001E37D6">
              <w:rPr>
                <w:rStyle w:val="fontstyle01"/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 Significance </w:t>
            </w:r>
            <w:r w:rsidRPr="001E37D6">
              <w:rPr>
                <w:rStyle w:val="fontstyle21"/>
                <w:rFonts w:asciiTheme="minorHAnsi" w:hAnsiTheme="minorHAnsi" w:cstheme="minorHAnsi"/>
                <w:b/>
                <w:color w:val="FF0000"/>
                <w:sz w:val="20"/>
                <w:szCs w:val="20"/>
              </w:rPr>
              <w:t>of</w:t>
            </w:r>
            <w:r w:rsidRPr="001E37D6">
              <w:rPr>
                <w:rFonts w:cstheme="minorHAnsi"/>
                <w:b/>
                <w:i/>
                <w:iCs/>
                <w:color w:val="FF0000"/>
                <w:sz w:val="20"/>
                <w:szCs w:val="20"/>
              </w:rPr>
              <w:br/>
            </w:r>
            <w:r w:rsidRPr="001E37D6">
              <w:rPr>
                <w:rStyle w:val="fontstyle21"/>
                <w:rFonts w:asciiTheme="minorHAnsi" w:hAnsiTheme="minorHAnsi" w:cstheme="minorHAnsi"/>
                <w:b/>
                <w:color w:val="FF0000"/>
                <w:sz w:val="20"/>
                <w:szCs w:val="20"/>
              </w:rPr>
              <w:t>events / people</w:t>
            </w:r>
          </w:p>
          <w:p w14:paraId="134805EB" w14:textId="77777777" w:rsidR="001A670A" w:rsidRPr="001E37D6" w:rsidRDefault="001A670A" w:rsidP="001A670A">
            <w:pPr>
              <w:rPr>
                <w:rFonts w:cstheme="minorHAnsi"/>
                <w:b/>
                <w:color w:val="FF0000"/>
                <w:sz w:val="20"/>
                <w:szCs w:val="20"/>
              </w:rPr>
            </w:pPr>
          </w:p>
        </w:tc>
        <w:tc>
          <w:tcPr>
            <w:tcW w:w="5245" w:type="dxa"/>
            <w:gridSpan w:val="3"/>
          </w:tcPr>
          <w:p w14:paraId="24547113" w14:textId="363A879F" w:rsidR="001A670A" w:rsidRPr="001E37D6" w:rsidRDefault="001A670A" w:rsidP="001A670A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</w:tbl>
    <w:p w14:paraId="48392492" w14:textId="77777777" w:rsidR="009C479B" w:rsidRPr="001E37D6" w:rsidRDefault="009C479B">
      <w:pPr>
        <w:rPr>
          <w:rFonts w:cstheme="minorHAnsi"/>
          <w:b/>
          <w:sz w:val="20"/>
          <w:szCs w:val="20"/>
        </w:rPr>
      </w:pPr>
    </w:p>
    <w:sectPr w:rsidR="009C479B" w:rsidRPr="001E37D6" w:rsidSect="00EB28DF">
      <w:headerReference w:type="default" r:id="rId12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371445" w14:textId="77777777" w:rsidR="00363884" w:rsidRDefault="00363884" w:rsidP="00363884">
      <w:pPr>
        <w:spacing w:after="0" w:line="240" w:lineRule="auto"/>
      </w:pPr>
      <w:r>
        <w:separator/>
      </w:r>
    </w:p>
  </w:endnote>
  <w:endnote w:type="continuationSeparator" w:id="0">
    <w:p w14:paraId="75CCC249" w14:textId="77777777" w:rsidR="00363884" w:rsidRDefault="00363884" w:rsidP="003638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A31745D" w14:textId="77777777" w:rsidR="00363884" w:rsidRDefault="00363884" w:rsidP="00363884">
      <w:pPr>
        <w:spacing w:after="0" w:line="240" w:lineRule="auto"/>
      </w:pPr>
      <w:r>
        <w:separator/>
      </w:r>
    </w:p>
  </w:footnote>
  <w:footnote w:type="continuationSeparator" w:id="0">
    <w:p w14:paraId="7315E0D8" w14:textId="77777777" w:rsidR="00363884" w:rsidRDefault="00363884" w:rsidP="003638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A1F92E" w14:textId="02E48542" w:rsidR="00363884" w:rsidRDefault="00363884" w:rsidP="00363884">
    <w:pPr>
      <w:pStyle w:val="Header"/>
    </w:pPr>
    <w:r w:rsidRPr="00EB28DF">
      <w:rPr>
        <w:noProof/>
        <w:lang w:eastAsia="en-GB"/>
      </w:rPr>
      <w:drawing>
        <wp:inline distT="0" distB="0" distL="0" distR="0" wp14:anchorId="14AE13CB" wp14:editId="753A1222">
          <wp:extent cx="628650" cy="634365"/>
          <wp:effectExtent l="0" t="0" r="0" b="0"/>
          <wp:docPr id="6" name="Picture 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5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8650" cy="6343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tab/>
      <w:t xml:space="preserve">St George’s </w:t>
    </w:r>
    <w:r w:rsidR="00182B42">
      <w:t xml:space="preserve">Geography </w:t>
    </w:r>
    <w:r>
      <w:t>Medium Te</w:t>
    </w:r>
    <w:r w:rsidR="009C479B">
      <w:t>r</w:t>
    </w:r>
    <w:r>
      <w:t>m Curriculum Plan</w:t>
    </w:r>
    <w:r>
      <w:tab/>
    </w:r>
    <w:r>
      <w:tab/>
    </w:r>
    <w:r>
      <w:tab/>
    </w:r>
    <w:r>
      <w:tab/>
    </w:r>
    <w:r>
      <w:tab/>
    </w:r>
    <w:r>
      <w:tab/>
    </w:r>
    <w:r w:rsidRPr="00EB28DF">
      <w:rPr>
        <w:noProof/>
        <w:lang w:eastAsia="en-GB"/>
      </w:rPr>
      <w:drawing>
        <wp:inline distT="0" distB="0" distL="0" distR="0" wp14:anchorId="4FD695D1" wp14:editId="763E4951">
          <wp:extent cx="628650" cy="634365"/>
          <wp:effectExtent l="0" t="0" r="0" b="0"/>
          <wp:docPr id="1" name="Picture 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5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8650" cy="6343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7E15664" w14:textId="77777777" w:rsidR="00363884" w:rsidRDefault="0036388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965031"/>
    <w:multiLevelType w:val="hybridMultilevel"/>
    <w:tmpl w:val="595ECDF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8ED1F5E"/>
    <w:multiLevelType w:val="multilevel"/>
    <w:tmpl w:val="0CF8C5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5B42CD"/>
    <w:multiLevelType w:val="hybridMultilevel"/>
    <w:tmpl w:val="DED4E6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410C7C"/>
    <w:multiLevelType w:val="multilevel"/>
    <w:tmpl w:val="46A6E2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E6642F0"/>
    <w:multiLevelType w:val="hybridMultilevel"/>
    <w:tmpl w:val="5100DD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BE6740"/>
    <w:multiLevelType w:val="hybridMultilevel"/>
    <w:tmpl w:val="A41C5E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BC061D"/>
    <w:multiLevelType w:val="hybridMultilevel"/>
    <w:tmpl w:val="507CFA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7504E7"/>
    <w:multiLevelType w:val="hybridMultilevel"/>
    <w:tmpl w:val="93382F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4D2C88"/>
    <w:multiLevelType w:val="hybridMultilevel"/>
    <w:tmpl w:val="9A902B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160A74"/>
    <w:multiLevelType w:val="hybridMultilevel"/>
    <w:tmpl w:val="959C00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FD1C5F"/>
    <w:multiLevelType w:val="hybridMultilevel"/>
    <w:tmpl w:val="2ED651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71A5B16"/>
    <w:multiLevelType w:val="hybridMultilevel"/>
    <w:tmpl w:val="4E9899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98A16D5"/>
    <w:multiLevelType w:val="hybridMultilevel"/>
    <w:tmpl w:val="1D8612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A98646C"/>
    <w:multiLevelType w:val="hybridMultilevel"/>
    <w:tmpl w:val="F5787C6C"/>
    <w:lvl w:ilvl="0" w:tplc="43F214F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color w:val="000000"/>
        <w:sz w:val="16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FED726D"/>
    <w:multiLevelType w:val="hybridMultilevel"/>
    <w:tmpl w:val="1158B6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95592859">
    <w:abstractNumId w:val="13"/>
  </w:num>
  <w:num w:numId="2" w16cid:durableId="2014139204">
    <w:abstractNumId w:val="7"/>
  </w:num>
  <w:num w:numId="3" w16cid:durableId="1643996251">
    <w:abstractNumId w:val="3"/>
  </w:num>
  <w:num w:numId="4" w16cid:durableId="270860787">
    <w:abstractNumId w:val="5"/>
  </w:num>
  <w:num w:numId="5" w16cid:durableId="1652173452">
    <w:abstractNumId w:val="1"/>
  </w:num>
  <w:num w:numId="6" w16cid:durableId="2006740953">
    <w:abstractNumId w:val="2"/>
  </w:num>
  <w:num w:numId="7" w16cid:durableId="2055621145">
    <w:abstractNumId w:val="9"/>
  </w:num>
  <w:num w:numId="8" w16cid:durableId="1154109093">
    <w:abstractNumId w:val="8"/>
  </w:num>
  <w:num w:numId="9" w16cid:durableId="2121946930">
    <w:abstractNumId w:val="11"/>
  </w:num>
  <w:num w:numId="10" w16cid:durableId="68621386">
    <w:abstractNumId w:val="14"/>
  </w:num>
  <w:num w:numId="11" w16cid:durableId="722674194">
    <w:abstractNumId w:val="12"/>
  </w:num>
  <w:num w:numId="12" w16cid:durableId="200898846">
    <w:abstractNumId w:val="6"/>
  </w:num>
  <w:num w:numId="13" w16cid:durableId="1503357466">
    <w:abstractNumId w:val="0"/>
  </w:num>
  <w:num w:numId="14" w16cid:durableId="989750337">
    <w:abstractNumId w:val="10"/>
  </w:num>
  <w:num w:numId="15" w16cid:durableId="191427223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28DF"/>
    <w:rsid w:val="000264AA"/>
    <w:rsid w:val="00046C50"/>
    <w:rsid w:val="00065499"/>
    <w:rsid w:val="000B3582"/>
    <w:rsid w:val="000D02F0"/>
    <w:rsid w:val="00182B42"/>
    <w:rsid w:val="00193028"/>
    <w:rsid w:val="00195E1F"/>
    <w:rsid w:val="001A670A"/>
    <w:rsid w:val="001E37D6"/>
    <w:rsid w:val="002A4642"/>
    <w:rsid w:val="002B0476"/>
    <w:rsid w:val="00304794"/>
    <w:rsid w:val="00316397"/>
    <w:rsid w:val="003564BB"/>
    <w:rsid w:val="00363884"/>
    <w:rsid w:val="003757B4"/>
    <w:rsid w:val="0037581E"/>
    <w:rsid w:val="00397ECA"/>
    <w:rsid w:val="004626ED"/>
    <w:rsid w:val="00471430"/>
    <w:rsid w:val="004F171F"/>
    <w:rsid w:val="0052626C"/>
    <w:rsid w:val="00537E0D"/>
    <w:rsid w:val="005638DA"/>
    <w:rsid w:val="005642F1"/>
    <w:rsid w:val="005B7C06"/>
    <w:rsid w:val="005F645F"/>
    <w:rsid w:val="006169C3"/>
    <w:rsid w:val="00725E1E"/>
    <w:rsid w:val="00742272"/>
    <w:rsid w:val="007714C2"/>
    <w:rsid w:val="007E05DD"/>
    <w:rsid w:val="007E6CE7"/>
    <w:rsid w:val="00835372"/>
    <w:rsid w:val="008B4F3A"/>
    <w:rsid w:val="008E360D"/>
    <w:rsid w:val="00942580"/>
    <w:rsid w:val="009C479B"/>
    <w:rsid w:val="00A54002"/>
    <w:rsid w:val="00A84C34"/>
    <w:rsid w:val="00A950F2"/>
    <w:rsid w:val="00A95F4D"/>
    <w:rsid w:val="00AD771A"/>
    <w:rsid w:val="00B66C86"/>
    <w:rsid w:val="00B726E1"/>
    <w:rsid w:val="00BA00C4"/>
    <w:rsid w:val="00C15161"/>
    <w:rsid w:val="00C447DD"/>
    <w:rsid w:val="00C44E4A"/>
    <w:rsid w:val="00CD6D62"/>
    <w:rsid w:val="00D37A5F"/>
    <w:rsid w:val="00D44386"/>
    <w:rsid w:val="00D9693C"/>
    <w:rsid w:val="00E012C5"/>
    <w:rsid w:val="00E03672"/>
    <w:rsid w:val="00EB28DF"/>
    <w:rsid w:val="00ED73E4"/>
    <w:rsid w:val="00EF74C2"/>
    <w:rsid w:val="00F258CF"/>
    <w:rsid w:val="00F40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007FCB"/>
  <w15:chartTrackingRefBased/>
  <w15:docId w15:val="{7C1C78D8-5D4E-4534-86A0-F2C2DAFB7C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B28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6388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63884"/>
  </w:style>
  <w:style w:type="paragraph" w:styleId="Footer">
    <w:name w:val="footer"/>
    <w:basedOn w:val="Normal"/>
    <w:link w:val="FooterChar"/>
    <w:uiPriority w:val="99"/>
    <w:unhideWhenUsed/>
    <w:rsid w:val="0036388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63884"/>
  </w:style>
  <w:style w:type="character" w:customStyle="1" w:styleId="fontstyle01">
    <w:name w:val="fontstyle01"/>
    <w:basedOn w:val="DefaultParagraphFont"/>
    <w:rsid w:val="00537E0D"/>
    <w:rPr>
      <w:rFonts w:ascii="Times New Roman" w:hAnsi="Times New Roman" w:cs="Times New Roman" w:hint="default"/>
      <w:b/>
      <w:bCs/>
      <w:i w:val="0"/>
      <w:iCs w:val="0"/>
      <w:color w:val="000000"/>
      <w:sz w:val="16"/>
      <w:szCs w:val="16"/>
    </w:rPr>
  </w:style>
  <w:style w:type="character" w:customStyle="1" w:styleId="fontstyle21">
    <w:name w:val="fontstyle21"/>
    <w:basedOn w:val="DefaultParagraphFont"/>
    <w:rsid w:val="00537E0D"/>
    <w:rPr>
      <w:rFonts w:ascii="Times New Roman" w:hAnsi="Times New Roman" w:cs="Times New Roman" w:hint="default"/>
      <w:b w:val="0"/>
      <w:bCs w:val="0"/>
      <w:i/>
      <w:iCs/>
      <w:color w:val="000000"/>
      <w:sz w:val="16"/>
      <w:szCs w:val="16"/>
    </w:rPr>
  </w:style>
  <w:style w:type="paragraph" w:styleId="ListParagraph">
    <w:name w:val="List Paragraph"/>
    <w:basedOn w:val="Normal"/>
    <w:uiPriority w:val="34"/>
    <w:qFormat/>
    <w:rsid w:val="00537E0D"/>
    <w:pPr>
      <w:ind w:left="720"/>
      <w:contextualSpacing/>
    </w:pPr>
  </w:style>
  <w:style w:type="character" w:customStyle="1" w:styleId="fontstyle31">
    <w:name w:val="fontstyle31"/>
    <w:basedOn w:val="DefaultParagraphFont"/>
    <w:rsid w:val="00C447DD"/>
    <w:rPr>
      <w:rFonts w:ascii="Times New Roman" w:hAnsi="Times New Roman" w:cs="Times New Roman" w:hint="default"/>
      <w:b w:val="0"/>
      <w:bCs w:val="0"/>
      <w:i/>
      <w:iCs/>
      <w:color w:val="000000"/>
      <w:sz w:val="16"/>
      <w:szCs w:val="16"/>
    </w:rPr>
  </w:style>
  <w:style w:type="character" w:styleId="Strong">
    <w:name w:val="Strong"/>
    <w:basedOn w:val="DefaultParagraphFont"/>
    <w:uiPriority w:val="22"/>
    <w:qFormat/>
    <w:rsid w:val="00304794"/>
    <w:rPr>
      <w:b/>
      <w:bCs/>
    </w:rPr>
  </w:style>
  <w:style w:type="character" w:styleId="Emphasis">
    <w:name w:val="Emphasis"/>
    <w:basedOn w:val="DefaultParagraphFont"/>
    <w:uiPriority w:val="20"/>
    <w:qFormat/>
    <w:rsid w:val="00304794"/>
    <w:rPr>
      <w:i/>
      <w:iCs/>
    </w:rPr>
  </w:style>
  <w:style w:type="character" w:styleId="Hyperlink">
    <w:name w:val="Hyperlink"/>
    <w:basedOn w:val="DefaultParagraphFont"/>
    <w:uiPriority w:val="99"/>
    <w:unhideWhenUsed/>
    <w:rsid w:val="00397EC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32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2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3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0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2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0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0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9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3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7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57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95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8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16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5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6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5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13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0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2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2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oddizzi.com/teachers/help/topic-planning/contrasting-locality/" TargetMode="Externa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A8C619C0FA6D946BD9FFB2DB5B59B90" ma:contentTypeVersion="13" ma:contentTypeDescription="Create a new document." ma:contentTypeScope="" ma:versionID="b78cf4f542bb8b5770f4556a776c3a91">
  <xsd:schema xmlns:xsd="http://www.w3.org/2001/XMLSchema" xmlns:xs="http://www.w3.org/2001/XMLSchema" xmlns:p="http://schemas.microsoft.com/office/2006/metadata/properties" xmlns:ns3="ec53ba8d-ccd0-4b5f-ad91-e2f322e2bebb" xmlns:ns4="49287ae3-0989-42e1-b579-1ce8cb482c13" targetNamespace="http://schemas.microsoft.com/office/2006/metadata/properties" ma:root="true" ma:fieldsID="4ce1f61cbb2a70fa3522df545410e853" ns3:_="" ns4:_="">
    <xsd:import namespace="ec53ba8d-ccd0-4b5f-ad91-e2f322e2bebb"/>
    <xsd:import namespace="49287ae3-0989-42e1-b579-1ce8cb482c1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bjectDetectorVersions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53ba8d-ccd0-4b5f-ad91-e2f322e2beb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287ae3-0989-42e1-b579-1ce8cb482c1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6EA15BC-48E4-4078-B355-468111C4565C}">
  <ds:schemaRefs>
    <ds:schemaRef ds:uri="http://schemas.microsoft.com/office/2006/documentManagement/types"/>
    <ds:schemaRef ds:uri="49287ae3-0989-42e1-b579-1ce8cb482c13"/>
    <ds:schemaRef ds:uri="http://purl.org/dc/terms/"/>
    <ds:schemaRef ds:uri="http://schemas.openxmlformats.org/package/2006/metadata/core-properties"/>
    <ds:schemaRef ds:uri="ec53ba8d-ccd0-4b5f-ad91-e2f322e2bebb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FF39AA4E-AB9F-43D9-8649-2E855DD8C50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ED4A2B8-7177-4271-9ED0-4D3F7D8DB25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c53ba8d-ccd0-4b5f-ad91-e2f322e2bebb"/>
    <ds:schemaRef ds:uri="49287ae3-0989-42e1-b579-1ce8cb482c1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592</Words>
  <Characters>3380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Eleanor.Rolf - SCH.351</dc:creator>
  <cp:keywords/>
  <dc:description/>
  <cp:lastModifiedBy>Claire Earp - St Georges</cp:lastModifiedBy>
  <cp:revision>6</cp:revision>
  <dcterms:created xsi:type="dcterms:W3CDTF">2023-10-03T12:07:00Z</dcterms:created>
  <dcterms:modified xsi:type="dcterms:W3CDTF">2024-04-17T10:42:00Z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0x010100EA8C619C0FA6D946BD9FFB2DB5B59B90</vt:lpwstr>
  </property>
</Properties>
</file>