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AD71" w14:textId="77777777" w:rsidR="00161CD0" w:rsidRDefault="00777085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7633EA" wp14:editId="1DB2597F">
                <wp:simplePos x="0" y="0"/>
                <wp:positionH relativeFrom="column">
                  <wp:posOffset>-79674</wp:posOffset>
                </wp:positionH>
                <wp:positionV relativeFrom="paragraph">
                  <wp:posOffset>-181274</wp:posOffset>
                </wp:positionV>
                <wp:extent cx="6972935" cy="914400"/>
                <wp:effectExtent l="0" t="0" r="0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9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BB928" w14:textId="77777777" w:rsidR="00161CD0" w:rsidRPr="00161CD0" w:rsidRDefault="00161CD0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36"/>
                                <w:szCs w:val="40"/>
                                <w14:ligatures w14:val="none"/>
                              </w:rPr>
                            </w:pPr>
                            <w:r w:rsidRPr="00161CD0">
                              <w:rPr>
                                <w:b/>
                                <w:bCs/>
                                <w:caps/>
                                <w:sz w:val="36"/>
                                <w:szCs w:val="40"/>
                                <w14:ligatures w14:val="none"/>
                              </w:rPr>
                              <w:t>St george’s catholic school</w:t>
                            </w:r>
                          </w:p>
                          <w:p w14:paraId="260B2B58" w14:textId="77777777" w:rsidR="00161CD0" w:rsidRPr="00161CD0" w:rsidRDefault="00161CD0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sz w:val="36"/>
                                <w:szCs w:val="40"/>
                                <w14:ligatures w14:val="none"/>
                              </w:rPr>
                            </w:pPr>
                            <w:r w:rsidRPr="00161CD0">
                              <w:rPr>
                                <w:b/>
                                <w:bCs/>
                                <w:caps/>
                                <w:sz w:val="36"/>
                                <w:szCs w:val="40"/>
                                <w14:ligatures w14:val="none"/>
                              </w:rPr>
                              <w:t>Religious Education</w:t>
                            </w:r>
                          </w:p>
                          <w:p w14:paraId="158A9375" w14:textId="793BC614" w:rsidR="00161CD0" w:rsidRDefault="00097976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36"/>
                                <w:szCs w:val="40"/>
                                <w14:ligatures w14:val="none"/>
                              </w:rPr>
                              <w:t>spring Term 202</w:t>
                            </w:r>
                            <w:r w:rsidR="004772D6">
                              <w:rPr>
                                <w:b/>
                                <w:bCs/>
                                <w:caps/>
                                <w:sz w:val="36"/>
                                <w:szCs w:val="40"/>
                                <w14:ligatures w14:val="none"/>
                              </w:rPr>
                              <w:t>5</w:t>
                            </w:r>
                          </w:p>
                          <w:p w14:paraId="0047A3BC" w14:textId="77777777" w:rsidR="00161CD0" w:rsidRDefault="00161CD0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633E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6.25pt;margin-top:-14.25pt;width:549.0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" stroked="f">
                <v:textbox>
                  <w:txbxContent>
                    <w:p w14:paraId="5A4BB928" w14:textId="77777777" w:rsidR="00161CD0" w:rsidRPr="00161CD0" w:rsidRDefault="00161CD0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36"/>
                          <w:szCs w:val="40"/>
                          <w14:ligatures w14:val="none"/>
                        </w:rPr>
                      </w:pPr>
                      <w:r w:rsidRPr="00161CD0">
                        <w:rPr>
                          <w:b/>
                          <w:bCs/>
                          <w:caps/>
                          <w:sz w:val="36"/>
                          <w:szCs w:val="40"/>
                          <w14:ligatures w14:val="none"/>
                        </w:rPr>
                        <w:t>St george’s catholic school</w:t>
                      </w:r>
                    </w:p>
                    <w:p w14:paraId="260B2B58" w14:textId="77777777" w:rsidR="00161CD0" w:rsidRPr="00161CD0" w:rsidRDefault="00161CD0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sz w:val="36"/>
                          <w:szCs w:val="40"/>
                          <w14:ligatures w14:val="none"/>
                        </w:rPr>
                      </w:pPr>
                      <w:r w:rsidRPr="00161CD0">
                        <w:rPr>
                          <w:b/>
                          <w:bCs/>
                          <w:caps/>
                          <w:sz w:val="36"/>
                          <w:szCs w:val="40"/>
                          <w14:ligatures w14:val="none"/>
                        </w:rPr>
                        <w:t>Religious Education</w:t>
                      </w:r>
                    </w:p>
                    <w:p w14:paraId="158A9375" w14:textId="793BC614" w:rsidR="00161CD0" w:rsidRDefault="00097976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:sz w:val="36"/>
                          <w:szCs w:val="40"/>
                          <w14:ligatures w14:val="none"/>
                        </w:rPr>
                        <w:t>spring Term 202</w:t>
                      </w:r>
                      <w:r w:rsidR="004772D6">
                        <w:rPr>
                          <w:b/>
                          <w:bCs/>
                          <w:caps/>
                          <w:sz w:val="36"/>
                          <w:szCs w:val="40"/>
                          <w14:ligatures w14:val="none"/>
                        </w:rPr>
                        <w:t>5</w:t>
                      </w:r>
                    </w:p>
                    <w:p w14:paraId="0047A3BC" w14:textId="77777777" w:rsidR="00161CD0" w:rsidRDefault="00161CD0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1583" behindDoc="0" locked="0" layoutInCell="1" allowOverlap="1" wp14:anchorId="5E202D89" wp14:editId="137FB6CA">
                <wp:simplePos x="0" y="0"/>
                <wp:positionH relativeFrom="column">
                  <wp:posOffset>-283210</wp:posOffset>
                </wp:positionH>
                <wp:positionV relativeFrom="paragraph">
                  <wp:posOffset>-240030</wp:posOffset>
                </wp:positionV>
                <wp:extent cx="7251065" cy="10206990"/>
                <wp:effectExtent l="19050" t="19050" r="26035" b="2286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065" cy="10206990"/>
                        </a:xfrm>
                        <a:prstGeom prst="rect">
                          <a:avLst/>
                        </a:prstGeom>
                        <a:noFill/>
                        <a:ln w="38100" algn="in">
                          <a:solidFill>
                            <a:srgbClr val="FFB65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6BF5DB" w14:textId="77777777" w:rsidR="00161CD0" w:rsidRDefault="00161CD0" w:rsidP="00777085"/>
                          <w:p w14:paraId="08C3B2EC" w14:textId="77777777" w:rsidR="00161CD0" w:rsidRDefault="00161CD0" w:rsidP="00777085"/>
                          <w:p w14:paraId="56B3AB79" w14:textId="77777777" w:rsidR="00161CD0" w:rsidRDefault="00161CD0" w:rsidP="00777085"/>
                          <w:p w14:paraId="45C63373" w14:textId="77777777" w:rsidR="00161CD0" w:rsidRDefault="00161CD0" w:rsidP="00777085"/>
                          <w:p w14:paraId="5FB08B3B" w14:textId="77777777" w:rsidR="00161CD0" w:rsidRDefault="00161CD0" w:rsidP="00777085"/>
                          <w:p w14:paraId="12DA4914" w14:textId="77777777" w:rsidR="00161CD0" w:rsidRDefault="00161CD0" w:rsidP="00777085"/>
                          <w:p w14:paraId="5B32344B" w14:textId="77777777" w:rsidR="00161CD0" w:rsidRDefault="00161CD0" w:rsidP="00777085"/>
                          <w:p w14:paraId="300D0BA5" w14:textId="77777777" w:rsidR="00161CD0" w:rsidRDefault="00161CD0" w:rsidP="00777085"/>
                          <w:p w14:paraId="7F849014" w14:textId="77777777" w:rsidR="00161CD0" w:rsidRDefault="00161CD0" w:rsidP="00777085"/>
                          <w:p w14:paraId="1B9858FD" w14:textId="77777777" w:rsidR="00161CD0" w:rsidRDefault="00161CD0" w:rsidP="00777085"/>
                          <w:p w14:paraId="3E9A8FFE" w14:textId="77777777" w:rsidR="00161CD0" w:rsidRDefault="00161CD0" w:rsidP="00777085"/>
                          <w:p w14:paraId="4A92D1F3" w14:textId="77777777" w:rsidR="00161CD0" w:rsidRDefault="00161CD0" w:rsidP="00777085"/>
                          <w:p w14:paraId="7D8D2679" w14:textId="77777777" w:rsidR="00161CD0" w:rsidRDefault="00161CD0" w:rsidP="00777085"/>
                          <w:p w14:paraId="2B09EFF0" w14:textId="77777777" w:rsidR="00161CD0" w:rsidRDefault="00161CD0" w:rsidP="00777085"/>
                          <w:p w14:paraId="374686F5" w14:textId="77777777" w:rsidR="00161CD0" w:rsidRDefault="00161CD0" w:rsidP="00777085"/>
                          <w:p w14:paraId="27B42465" w14:textId="77777777" w:rsidR="00161CD0" w:rsidRDefault="00161CD0" w:rsidP="00777085"/>
                          <w:p w14:paraId="44E503CB" w14:textId="77777777" w:rsidR="00161CD0" w:rsidRDefault="00161CD0" w:rsidP="00777085"/>
                          <w:p w14:paraId="20CF5911" w14:textId="77777777" w:rsidR="00161CD0" w:rsidRDefault="00161CD0" w:rsidP="00777085"/>
                          <w:p w14:paraId="4D989E3E" w14:textId="77777777" w:rsidR="00161CD0" w:rsidRDefault="00161CD0" w:rsidP="00777085"/>
                          <w:p w14:paraId="72FB8BC9" w14:textId="77777777" w:rsidR="00161CD0" w:rsidRDefault="00161CD0" w:rsidP="00777085"/>
                          <w:p w14:paraId="372E8100" w14:textId="77777777" w:rsidR="00161CD0" w:rsidRDefault="00161CD0" w:rsidP="00777085"/>
                          <w:p w14:paraId="0E17B4E5" w14:textId="77777777" w:rsidR="00161CD0" w:rsidRDefault="00161CD0" w:rsidP="00777085"/>
                          <w:p w14:paraId="3E836B24" w14:textId="77777777" w:rsidR="00161CD0" w:rsidRDefault="00161CD0" w:rsidP="00777085"/>
                          <w:p w14:paraId="52B21586" w14:textId="77777777" w:rsidR="00161CD0" w:rsidRDefault="00161CD0" w:rsidP="00777085"/>
                          <w:p w14:paraId="14F0A088" w14:textId="77777777" w:rsidR="00161CD0" w:rsidRDefault="00161CD0" w:rsidP="00777085"/>
                          <w:p w14:paraId="6E4B35A1" w14:textId="77777777" w:rsidR="00161CD0" w:rsidRDefault="00161CD0" w:rsidP="00777085"/>
                          <w:p w14:paraId="5655527B" w14:textId="77777777" w:rsidR="00161CD0" w:rsidRDefault="00161CD0" w:rsidP="00777085"/>
                          <w:p w14:paraId="224A0F3A" w14:textId="77777777" w:rsidR="00161CD0" w:rsidRDefault="00161CD0" w:rsidP="00777085"/>
                          <w:p w14:paraId="0E36F60C" w14:textId="77777777" w:rsidR="00161CD0" w:rsidRDefault="00161CD0" w:rsidP="00777085"/>
                          <w:p w14:paraId="6D89D2E5" w14:textId="77777777" w:rsidR="00161CD0" w:rsidRDefault="00161CD0" w:rsidP="00777085"/>
                          <w:p w14:paraId="5B6C7F4B" w14:textId="77777777" w:rsidR="00161CD0" w:rsidRDefault="00161CD0" w:rsidP="00777085"/>
                          <w:p w14:paraId="6C5C53DC" w14:textId="77777777" w:rsidR="00161CD0" w:rsidRDefault="00161CD0" w:rsidP="00777085"/>
                          <w:p w14:paraId="2D0A032D" w14:textId="77777777" w:rsidR="00161CD0" w:rsidRDefault="00161CD0" w:rsidP="00777085"/>
                          <w:p w14:paraId="7428B0AF" w14:textId="77777777" w:rsidR="00161CD0" w:rsidRDefault="00161CD0" w:rsidP="00777085"/>
                          <w:p w14:paraId="580F1386" w14:textId="77777777" w:rsidR="00161CD0" w:rsidRDefault="00161CD0" w:rsidP="00777085"/>
                          <w:p w14:paraId="556CCF86" w14:textId="77777777" w:rsidR="00161CD0" w:rsidRDefault="00161CD0" w:rsidP="00777085"/>
                          <w:p w14:paraId="4A622B56" w14:textId="77777777" w:rsidR="00161CD0" w:rsidRDefault="00161CD0" w:rsidP="00777085"/>
                          <w:p w14:paraId="33254C0C" w14:textId="77777777" w:rsidR="00161CD0" w:rsidRDefault="00161CD0" w:rsidP="00777085"/>
                          <w:p w14:paraId="38E33EFA" w14:textId="77777777" w:rsidR="00161CD0" w:rsidRDefault="00161CD0" w:rsidP="00777085"/>
                          <w:p w14:paraId="00F3D5C4" w14:textId="77777777" w:rsidR="00161CD0" w:rsidRDefault="00161CD0" w:rsidP="00777085"/>
                          <w:p w14:paraId="255C649F" w14:textId="77777777" w:rsidR="00161CD0" w:rsidRDefault="00161CD0" w:rsidP="00777085"/>
                          <w:p w14:paraId="648CE5E0" w14:textId="77777777" w:rsidR="00161CD0" w:rsidRDefault="00161CD0" w:rsidP="00777085"/>
                          <w:p w14:paraId="0C5BBDF9" w14:textId="77777777" w:rsidR="00161CD0" w:rsidRDefault="00161CD0" w:rsidP="00777085"/>
                          <w:p w14:paraId="3693B15B" w14:textId="77777777" w:rsidR="00161CD0" w:rsidRDefault="00161CD0" w:rsidP="00777085"/>
                          <w:p w14:paraId="5B07B6DD" w14:textId="77777777" w:rsidR="00161CD0" w:rsidRDefault="00161CD0" w:rsidP="00777085"/>
                          <w:p w14:paraId="51FF2F13" w14:textId="77777777" w:rsidR="00161CD0" w:rsidRDefault="00161CD0" w:rsidP="005A562D">
                            <w:pPr>
                              <w:jc w:val="center"/>
                              <w:rPr>
                                <w:rFonts w:ascii="Trebuchet MS" w:hAnsi="Trebuchet MS"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color w:val="FFFFFF"/>
                                <w14:ligatures w14:val="none"/>
                              </w:rPr>
                              <w:t>Pupils will study various aspects of Islam for one week. Ask them what they have been learning about.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02D89" id="Text Box 13" o:spid="_x0000_s1027" type="#_x0000_t202" style="position:absolute;margin-left:-22.3pt;margin-top:-18.9pt;width:570.95pt;height:803.7pt;z-index:251651583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" filled="f" strokecolor="#ffb652" strokeweight="3pt" insetpen="t">
                <v:shadow color="#eeece1"/>
                <v:textbox inset="2.88pt,2.88pt,2.88pt,2.88pt">
                  <w:txbxContent>
                    <w:p w14:paraId="406BF5DB" w14:textId="77777777" w:rsidR="00161CD0" w:rsidRDefault="00161CD0" w:rsidP="00777085"/>
                    <w:p w14:paraId="08C3B2EC" w14:textId="77777777" w:rsidR="00161CD0" w:rsidRDefault="00161CD0" w:rsidP="00777085"/>
                    <w:p w14:paraId="56B3AB79" w14:textId="77777777" w:rsidR="00161CD0" w:rsidRDefault="00161CD0" w:rsidP="00777085"/>
                    <w:p w14:paraId="45C63373" w14:textId="77777777" w:rsidR="00161CD0" w:rsidRDefault="00161CD0" w:rsidP="00777085"/>
                    <w:p w14:paraId="5FB08B3B" w14:textId="77777777" w:rsidR="00161CD0" w:rsidRDefault="00161CD0" w:rsidP="00777085"/>
                    <w:p w14:paraId="12DA4914" w14:textId="77777777" w:rsidR="00161CD0" w:rsidRDefault="00161CD0" w:rsidP="00777085"/>
                    <w:p w14:paraId="5B32344B" w14:textId="77777777" w:rsidR="00161CD0" w:rsidRDefault="00161CD0" w:rsidP="00777085"/>
                    <w:p w14:paraId="300D0BA5" w14:textId="77777777" w:rsidR="00161CD0" w:rsidRDefault="00161CD0" w:rsidP="00777085"/>
                    <w:p w14:paraId="7F849014" w14:textId="77777777" w:rsidR="00161CD0" w:rsidRDefault="00161CD0" w:rsidP="00777085"/>
                    <w:p w14:paraId="1B9858FD" w14:textId="77777777" w:rsidR="00161CD0" w:rsidRDefault="00161CD0" w:rsidP="00777085"/>
                    <w:p w14:paraId="3E9A8FFE" w14:textId="77777777" w:rsidR="00161CD0" w:rsidRDefault="00161CD0" w:rsidP="00777085"/>
                    <w:p w14:paraId="4A92D1F3" w14:textId="77777777" w:rsidR="00161CD0" w:rsidRDefault="00161CD0" w:rsidP="00777085"/>
                    <w:p w14:paraId="7D8D2679" w14:textId="77777777" w:rsidR="00161CD0" w:rsidRDefault="00161CD0" w:rsidP="00777085"/>
                    <w:p w14:paraId="2B09EFF0" w14:textId="77777777" w:rsidR="00161CD0" w:rsidRDefault="00161CD0" w:rsidP="00777085"/>
                    <w:p w14:paraId="374686F5" w14:textId="77777777" w:rsidR="00161CD0" w:rsidRDefault="00161CD0" w:rsidP="00777085"/>
                    <w:p w14:paraId="27B42465" w14:textId="77777777" w:rsidR="00161CD0" w:rsidRDefault="00161CD0" w:rsidP="00777085"/>
                    <w:p w14:paraId="44E503CB" w14:textId="77777777" w:rsidR="00161CD0" w:rsidRDefault="00161CD0" w:rsidP="00777085"/>
                    <w:p w14:paraId="20CF5911" w14:textId="77777777" w:rsidR="00161CD0" w:rsidRDefault="00161CD0" w:rsidP="00777085"/>
                    <w:p w14:paraId="4D989E3E" w14:textId="77777777" w:rsidR="00161CD0" w:rsidRDefault="00161CD0" w:rsidP="00777085"/>
                    <w:p w14:paraId="72FB8BC9" w14:textId="77777777" w:rsidR="00161CD0" w:rsidRDefault="00161CD0" w:rsidP="00777085"/>
                    <w:p w14:paraId="372E8100" w14:textId="77777777" w:rsidR="00161CD0" w:rsidRDefault="00161CD0" w:rsidP="00777085"/>
                    <w:p w14:paraId="0E17B4E5" w14:textId="77777777" w:rsidR="00161CD0" w:rsidRDefault="00161CD0" w:rsidP="00777085"/>
                    <w:p w14:paraId="3E836B24" w14:textId="77777777" w:rsidR="00161CD0" w:rsidRDefault="00161CD0" w:rsidP="00777085"/>
                    <w:p w14:paraId="52B21586" w14:textId="77777777" w:rsidR="00161CD0" w:rsidRDefault="00161CD0" w:rsidP="00777085"/>
                    <w:p w14:paraId="14F0A088" w14:textId="77777777" w:rsidR="00161CD0" w:rsidRDefault="00161CD0" w:rsidP="00777085"/>
                    <w:p w14:paraId="6E4B35A1" w14:textId="77777777" w:rsidR="00161CD0" w:rsidRDefault="00161CD0" w:rsidP="00777085"/>
                    <w:p w14:paraId="5655527B" w14:textId="77777777" w:rsidR="00161CD0" w:rsidRDefault="00161CD0" w:rsidP="00777085"/>
                    <w:p w14:paraId="224A0F3A" w14:textId="77777777" w:rsidR="00161CD0" w:rsidRDefault="00161CD0" w:rsidP="00777085"/>
                    <w:p w14:paraId="0E36F60C" w14:textId="77777777" w:rsidR="00161CD0" w:rsidRDefault="00161CD0" w:rsidP="00777085"/>
                    <w:p w14:paraId="6D89D2E5" w14:textId="77777777" w:rsidR="00161CD0" w:rsidRDefault="00161CD0" w:rsidP="00777085"/>
                    <w:p w14:paraId="5B6C7F4B" w14:textId="77777777" w:rsidR="00161CD0" w:rsidRDefault="00161CD0" w:rsidP="00777085"/>
                    <w:p w14:paraId="6C5C53DC" w14:textId="77777777" w:rsidR="00161CD0" w:rsidRDefault="00161CD0" w:rsidP="00777085"/>
                    <w:p w14:paraId="2D0A032D" w14:textId="77777777" w:rsidR="00161CD0" w:rsidRDefault="00161CD0" w:rsidP="00777085"/>
                    <w:p w14:paraId="7428B0AF" w14:textId="77777777" w:rsidR="00161CD0" w:rsidRDefault="00161CD0" w:rsidP="00777085"/>
                    <w:p w14:paraId="580F1386" w14:textId="77777777" w:rsidR="00161CD0" w:rsidRDefault="00161CD0" w:rsidP="00777085"/>
                    <w:p w14:paraId="556CCF86" w14:textId="77777777" w:rsidR="00161CD0" w:rsidRDefault="00161CD0" w:rsidP="00777085"/>
                    <w:p w14:paraId="4A622B56" w14:textId="77777777" w:rsidR="00161CD0" w:rsidRDefault="00161CD0" w:rsidP="00777085"/>
                    <w:p w14:paraId="33254C0C" w14:textId="77777777" w:rsidR="00161CD0" w:rsidRDefault="00161CD0" w:rsidP="00777085"/>
                    <w:p w14:paraId="38E33EFA" w14:textId="77777777" w:rsidR="00161CD0" w:rsidRDefault="00161CD0" w:rsidP="00777085"/>
                    <w:p w14:paraId="00F3D5C4" w14:textId="77777777" w:rsidR="00161CD0" w:rsidRDefault="00161CD0" w:rsidP="00777085"/>
                    <w:p w14:paraId="255C649F" w14:textId="77777777" w:rsidR="00161CD0" w:rsidRDefault="00161CD0" w:rsidP="00777085"/>
                    <w:p w14:paraId="648CE5E0" w14:textId="77777777" w:rsidR="00161CD0" w:rsidRDefault="00161CD0" w:rsidP="00777085"/>
                    <w:p w14:paraId="0C5BBDF9" w14:textId="77777777" w:rsidR="00161CD0" w:rsidRDefault="00161CD0" w:rsidP="00777085"/>
                    <w:p w14:paraId="3693B15B" w14:textId="77777777" w:rsidR="00161CD0" w:rsidRDefault="00161CD0" w:rsidP="00777085"/>
                    <w:p w14:paraId="5B07B6DD" w14:textId="77777777" w:rsidR="00161CD0" w:rsidRDefault="00161CD0" w:rsidP="00777085"/>
                    <w:p w14:paraId="51FF2F13" w14:textId="77777777" w:rsidR="00161CD0" w:rsidRDefault="00161CD0" w:rsidP="005A562D">
                      <w:pPr>
                        <w:jc w:val="center"/>
                        <w:rPr>
                          <w:rFonts w:ascii="Trebuchet MS" w:hAnsi="Trebuchet MS"/>
                          <w:iCs/>
                          <w14:ligatures w14:val="none"/>
                        </w:rPr>
                      </w:pPr>
                      <w:r>
                        <w:rPr>
                          <w:color w:val="FFFFFF"/>
                          <w14:ligatures w14:val="none"/>
                        </w:rPr>
                        <w:t>Pupils will study various aspects of Islam for one week. Ask them what they have been learning about.</w:t>
                      </w:r>
                    </w:p>
                  </w:txbxContent>
                </v:textbox>
              </v:shape>
            </w:pict>
          </mc:Fallback>
        </mc:AlternateContent>
      </w:r>
    </w:p>
    <w:p w14:paraId="571D7096" w14:textId="77777777" w:rsidR="00777085" w:rsidRDefault="00777085"/>
    <w:p w14:paraId="1F750E9A" w14:textId="77777777" w:rsidR="00777085" w:rsidRDefault="00777085"/>
    <w:p w14:paraId="68BDE7D5" w14:textId="77777777" w:rsidR="00777085" w:rsidRDefault="00777085"/>
    <w:p w14:paraId="5873D7EE" w14:textId="77777777" w:rsidR="00777085" w:rsidRDefault="00166FC7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942AF1" wp14:editId="361D2F82">
                <wp:simplePos x="0" y="0"/>
                <wp:positionH relativeFrom="margin">
                  <wp:posOffset>-64625</wp:posOffset>
                </wp:positionH>
                <wp:positionV relativeFrom="paragraph">
                  <wp:posOffset>64126</wp:posOffset>
                </wp:positionV>
                <wp:extent cx="6792595" cy="903383"/>
                <wp:effectExtent l="0" t="0" r="8255" b="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2595" cy="903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A4998" w14:textId="77777777" w:rsidR="00161CD0" w:rsidRPr="00161CD0" w:rsidRDefault="00161CD0" w:rsidP="00777085">
                            <w:pPr>
                              <w:jc w:val="both"/>
                              <w:rPr>
                                <w:rFonts w:ascii="Bradley Hand ITC" w:hAnsi="Bradley Hand ITC"/>
                                <w:b/>
                                <w:bCs/>
                                <w:sz w:val="24"/>
                                <w:szCs w:val="25"/>
                                <w14:ligatures w14:val="none"/>
                              </w:rPr>
                            </w:pPr>
                            <w:r w:rsidRPr="00161CD0">
                              <w:rPr>
                                <w:rFonts w:ascii="Bradley Hand ITC" w:hAnsi="Bradley Hand ITC"/>
                                <w:b/>
                                <w:bCs/>
                                <w:sz w:val="24"/>
                                <w:szCs w:val="25"/>
                                <w14:ligatures w14:val="none"/>
                              </w:rPr>
                              <w:t>Dear Parent(s)/Carer(s),</w:t>
                            </w:r>
                          </w:p>
                          <w:p w14:paraId="4015FDBF" w14:textId="77777777" w:rsidR="00161CD0" w:rsidRPr="00161CD0" w:rsidRDefault="00161CD0" w:rsidP="00777085">
                            <w:pPr>
                              <w:jc w:val="both"/>
                              <w:rPr>
                                <w:rFonts w:ascii="Bradley Hand ITC" w:hAnsi="Bradley Hand ITC"/>
                                <w:b/>
                                <w:bCs/>
                                <w:sz w:val="6"/>
                                <w:szCs w:val="8"/>
                                <w14:ligatures w14:val="none"/>
                              </w:rPr>
                            </w:pPr>
                            <w:r w:rsidRPr="00161CD0">
                              <w:rPr>
                                <w:rFonts w:ascii="Bradley Hand ITC" w:hAnsi="Bradley Hand ITC"/>
                                <w:b/>
                                <w:bCs/>
                                <w:sz w:val="6"/>
                                <w:szCs w:val="8"/>
                                <w14:ligatures w14:val="none"/>
                              </w:rPr>
                              <w:t> </w:t>
                            </w:r>
                          </w:p>
                          <w:p w14:paraId="26B464B3" w14:textId="50A5FEC6" w:rsidR="00161CD0" w:rsidRPr="00161CD0" w:rsidRDefault="00161CD0" w:rsidP="00166FC7">
                            <w:pPr>
                              <w:jc w:val="both"/>
                              <w:rPr>
                                <w:rFonts w:ascii="Bradley Hand ITC" w:hAnsi="Bradley Hand ITC"/>
                                <w:b/>
                                <w:bCs/>
                                <w:sz w:val="24"/>
                                <w:szCs w:val="25"/>
                                <w14:ligatures w14:val="none"/>
                              </w:rPr>
                            </w:pPr>
                            <w:r w:rsidRPr="00161CD0">
                              <w:rPr>
                                <w:rFonts w:ascii="Bradley Hand ITC" w:hAnsi="Bradley Hand ITC"/>
                                <w:b/>
                                <w:bCs/>
                                <w:sz w:val="24"/>
                                <w:szCs w:val="25"/>
                                <w14:ligatures w14:val="none"/>
                              </w:rPr>
                              <w:t xml:space="preserve">This term we will be studying </w:t>
                            </w:r>
                            <w:r w:rsidR="004772D6" w:rsidRPr="00161CD0">
                              <w:rPr>
                                <w:rFonts w:ascii="Bradley Hand ITC" w:hAnsi="Bradley Hand ITC"/>
                                <w:b/>
                                <w:bCs/>
                                <w:sz w:val="24"/>
                                <w:szCs w:val="25"/>
                                <w14:ligatures w14:val="none"/>
                              </w:rPr>
                              <w:t>the themes</w:t>
                            </w:r>
                            <w:r w:rsidRPr="00161CD0">
                              <w:rPr>
                                <w:rFonts w:ascii="Bradley Hand ITC" w:hAnsi="Bradley Hand ITC"/>
                                <w:b/>
                                <w:bCs/>
                                <w:sz w:val="24"/>
                                <w:szCs w:val="25"/>
                                <w14:ligatures w14:val="none"/>
                              </w:rPr>
                              <w:t xml:space="preserve"> of </w:t>
                            </w:r>
                            <w:r w:rsidR="00983382">
                              <w:rPr>
                                <w:rFonts w:ascii="Bradley Hand ITC" w:hAnsi="Bradley Hand ITC"/>
                                <w:b/>
                                <w:bCs/>
                                <w:sz w:val="24"/>
                                <w:szCs w:val="25"/>
                                <w14:ligatures w14:val="none"/>
                              </w:rPr>
                              <w:t>Galilee to Jerusalem and Desert to Garden</w:t>
                            </w:r>
                            <w:r w:rsidR="00B926CD">
                              <w:rPr>
                                <w:rFonts w:ascii="Bradley Hand ITC" w:hAnsi="Bradley Hand ITC"/>
                                <w:b/>
                                <w:bCs/>
                                <w:sz w:val="24"/>
                                <w:szCs w:val="25"/>
                                <w14:ligatures w14:val="none"/>
                              </w:rPr>
                              <w:t>.</w:t>
                            </w:r>
                          </w:p>
                          <w:p w14:paraId="7187F879" w14:textId="77777777" w:rsidR="00161CD0" w:rsidRDefault="00161CD0" w:rsidP="00777085">
                            <w:pPr>
                              <w:jc w:val="both"/>
                              <w:rPr>
                                <w:rFonts w:ascii="Bradley Hand ITC" w:hAnsi="Bradley Hand ITC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42AF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-5.1pt;margin-top:5.05pt;width:534.85pt;height:71.1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" stroked="f">
                <v:textbox>
                  <w:txbxContent>
                    <w:p w14:paraId="1DEA4998" w14:textId="77777777" w:rsidR="00161CD0" w:rsidRPr="00161CD0" w:rsidRDefault="00161CD0" w:rsidP="00777085">
                      <w:pPr>
                        <w:jc w:val="both"/>
                        <w:rPr>
                          <w:rFonts w:ascii="Bradley Hand ITC" w:hAnsi="Bradley Hand ITC"/>
                          <w:b/>
                          <w:bCs/>
                          <w:sz w:val="24"/>
                          <w:szCs w:val="25"/>
                          <w14:ligatures w14:val="none"/>
                        </w:rPr>
                      </w:pPr>
                      <w:r w:rsidRPr="00161CD0">
                        <w:rPr>
                          <w:rFonts w:ascii="Bradley Hand ITC" w:hAnsi="Bradley Hand ITC"/>
                          <w:b/>
                          <w:bCs/>
                          <w:sz w:val="24"/>
                          <w:szCs w:val="25"/>
                          <w14:ligatures w14:val="none"/>
                        </w:rPr>
                        <w:t>Dear Parent(s)/Carer(s),</w:t>
                      </w:r>
                    </w:p>
                    <w:p w14:paraId="4015FDBF" w14:textId="77777777" w:rsidR="00161CD0" w:rsidRPr="00161CD0" w:rsidRDefault="00161CD0" w:rsidP="00777085">
                      <w:pPr>
                        <w:jc w:val="both"/>
                        <w:rPr>
                          <w:rFonts w:ascii="Bradley Hand ITC" w:hAnsi="Bradley Hand ITC"/>
                          <w:b/>
                          <w:bCs/>
                          <w:sz w:val="6"/>
                          <w:szCs w:val="8"/>
                          <w14:ligatures w14:val="none"/>
                        </w:rPr>
                      </w:pPr>
                      <w:r w:rsidRPr="00161CD0">
                        <w:rPr>
                          <w:rFonts w:ascii="Bradley Hand ITC" w:hAnsi="Bradley Hand ITC"/>
                          <w:b/>
                          <w:bCs/>
                          <w:sz w:val="6"/>
                          <w:szCs w:val="8"/>
                          <w14:ligatures w14:val="none"/>
                        </w:rPr>
                        <w:t> </w:t>
                      </w:r>
                    </w:p>
                    <w:p w14:paraId="26B464B3" w14:textId="50A5FEC6" w:rsidR="00161CD0" w:rsidRPr="00161CD0" w:rsidRDefault="00161CD0" w:rsidP="00166FC7">
                      <w:pPr>
                        <w:jc w:val="both"/>
                        <w:rPr>
                          <w:rFonts w:ascii="Bradley Hand ITC" w:hAnsi="Bradley Hand ITC"/>
                          <w:b/>
                          <w:bCs/>
                          <w:sz w:val="24"/>
                          <w:szCs w:val="25"/>
                          <w14:ligatures w14:val="none"/>
                        </w:rPr>
                      </w:pPr>
                      <w:r w:rsidRPr="00161CD0">
                        <w:rPr>
                          <w:rFonts w:ascii="Bradley Hand ITC" w:hAnsi="Bradley Hand ITC"/>
                          <w:b/>
                          <w:bCs/>
                          <w:sz w:val="24"/>
                          <w:szCs w:val="25"/>
                          <w14:ligatures w14:val="none"/>
                        </w:rPr>
                        <w:t xml:space="preserve">This term we will be studying </w:t>
                      </w:r>
                      <w:r w:rsidR="004772D6" w:rsidRPr="00161CD0">
                        <w:rPr>
                          <w:rFonts w:ascii="Bradley Hand ITC" w:hAnsi="Bradley Hand ITC"/>
                          <w:b/>
                          <w:bCs/>
                          <w:sz w:val="24"/>
                          <w:szCs w:val="25"/>
                          <w14:ligatures w14:val="none"/>
                        </w:rPr>
                        <w:t>the themes</w:t>
                      </w:r>
                      <w:r w:rsidRPr="00161CD0">
                        <w:rPr>
                          <w:rFonts w:ascii="Bradley Hand ITC" w:hAnsi="Bradley Hand ITC"/>
                          <w:b/>
                          <w:bCs/>
                          <w:sz w:val="24"/>
                          <w:szCs w:val="25"/>
                          <w14:ligatures w14:val="none"/>
                        </w:rPr>
                        <w:t xml:space="preserve"> of </w:t>
                      </w:r>
                      <w:r w:rsidR="00983382">
                        <w:rPr>
                          <w:rFonts w:ascii="Bradley Hand ITC" w:hAnsi="Bradley Hand ITC"/>
                          <w:b/>
                          <w:bCs/>
                          <w:sz w:val="24"/>
                          <w:szCs w:val="25"/>
                          <w14:ligatures w14:val="none"/>
                        </w:rPr>
                        <w:t>Galilee to Jerusalem and Desert to Garden</w:t>
                      </w:r>
                      <w:r w:rsidR="00B926CD">
                        <w:rPr>
                          <w:rFonts w:ascii="Bradley Hand ITC" w:hAnsi="Bradley Hand ITC"/>
                          <w:b/>
                          <w:bCs/>
                          <w:sz w:val="24"/>
                          <w:szCs w:val="25"/>
                          <w14:ligatures w14:val="none"/>
                        </w:rPr>
                        <w:t>.</w:t>
                      </w:r>
                    </w:p>
                    <w:p w14:paraId="7187F879" w14:textId="77777777" w:rsidR="00161CD0" w:rsidRDefault="00161CD0" w:rsidP="00777085">
                      <w:pPr>
                        <w:jc w:val="both"/>
                        <w:rPr>
                          <w:rFonts w:ascii="Bradley Hand ITC" w:hAnsi="Bradley Hand ITC"/>
                          <w:b/>
                          <w:bCs/>
                          <w:sz w:val="25"/>
                          <w:szCs w:val="25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FA178" w14:textId="77777777" w:rsidR="00777085" w:rsidRDefault="00777085"/>
    <w:p w14:paraId="11527AE6" w14:textId="77777777" w:rsidR="00777085" w:rsidRDefault="00777085"/>
    <w:p w14:paraId="2441783D" w14:textId="77777777" w:rsidR="00777085" w:rsidRDefault="00777085"/>
    <w:p w14:paraId="7EAE75DA" w14:textId="63C53C74" w:rsidR="00777085" w:rsidRDefault="00161CD0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77D5C64E" wp14:editId="28E8C171">
                <wp:simplePos x="0" y="0"/>
                <wp:positionH relativeFrom="column">
                  <wp:posOffset>1523365</wp:posOffset>
                </wp:positionH>
                <wp:positionV relativeFrom="paragraph">
                  <wp:posOffset>146050</wp:posOffset>
                </wp:positionV>
                <wp:extent cx="3276600" cy="2263140"/>
                <wp:effectExtent l="0" t="0" r="0" b="381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2263140"/>
                        </a:xfrm>
                        <a:prstGeom prst="flowChartAlternateProcess">
                          <a:avLst/>
                        </a:prstGeom>
                        <a:solidFill>
                          <a:srgbClr val="DAE5C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14CD94" w14:textId="77777777" w:rsidR="00161CD0" w:rsidRDefault="00161CD0" w:rsidP="00B92BA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  <w:t>Suggestions for</w:t>
                            </w:r>
                            <w:r w:rsidR="00B92BAF"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  <w:t xml:space="preserve"> home activities</w:t>
                            </w:r>
                          </w:p>
                          <w:p w14:paraId="58FBC1E7" w14:textId="3B01A5A9" w:rsidR="00B926CD" w:rsidRPr="00B926CD" w:rsidRDefault="00B926CD" w:rsidP="00B92BA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  <w:r w:rsidRPr="00B926CD"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 xml:space="preserve">learn about the 2025 jubliee year of Hope. </w:t>
                            </w:r>
                          </w:p>
                          <w:p w14:paraId="6373FDE5" w14:textId="0551C39C" w:rsidR="00B926CD" w:rsidRPr="00B926CD" w:rsidRDefault="00B926CD" w:rsidP="00B92BA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  <w:r w:rsidRPr="00B926CD"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>look at the school website to sew what is being done at school.</w:t>
                            </w:r>
                          </w:p>
                          <w:p w14:paraId="17724476" w14:textId="591CB932" w:rsidR="00B926CD" w:rsidRPr="00B926CD" w:rsidRDefault="00B926CD" w:rsidP="00B926C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color w:val="FF0000"/>
                                <w14:ligatures w14:val="none"/>
                              </w:rPr>
                            </w:pPr>
                            <w:r w:rsidRPr="00B926CD">
                              <w:rPr>
                                <w:b/>
                                <w:bCs/>
                                <w:caps/>
                                <w:color w:val="FF0000"/>
                                <w14:ligatures w14:val="none"/>
                              </w:rPr>
                              <w:t xml:space="preserve">Talk about the three kings and the gifts that they brought. </w:t>
                            </w:r>
                          </w:p>
                          <w:p w14:paraId="7C3F408F" w14:textId="6314FC83" w:rsidR="00B926CD" w:rsidRDefault="00B926CD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color w:val="FF0000"/>
                                <w14:ligatures w14:val="none"/>
                              </w:rPr>
                            </w:pPr>
                            <w:r w:rsidRPr="00B926CD">
                              <w:rPr>
                                <w:b/>
                                <w:bCs/>
                                <w:caps/>
                                <w:color w:val="FF0000"/>
                                <w14:ligatures w14:val="none"/>
                              </w:rPr>
                              <w:t>dicuss baptism. look at pictures of their</w:t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0000"/>
                                <w14:ligatures w14:val="none"/>
                              </w:rPr>
                              <w:t xml:space="preserve"> own baptism and family baptisms that they have been to. </w:t>
                            </w:r>
                          </w:p>
                          <w:p w14:paraId="79EE3060" w14:textId="2D4F26BF" w:rsidR="00B926CD" w:rsidRPr="00284E73" w:rsidRDefault="00B926CD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color w:val="FF000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color w:val="FF0000"/>
                                <w14:ligatures w14:val="none"/>
                              </w:rPr>
                              <w:t>read about the baptism of christ with them.</w:t>
                            </w:r>
                          </w:p>
                          <w:p w14:paraId="27A7257D" w14:textId="77777777" w:rsidR="00161CD0" w:rsidRPr="00284E73" w:rsidRDefault="00161CD0" w:rsidP="00777085">
                            <w:pPr>
                              <w:widowControl w:val="0"/>
                              <w:jc w:val="center"/>
                              <w:rPr>
                                <w:color w:val="FF0000"/>
                                <w14:ligatures w14:val="none"/>
                              </w:rPr>
                            </w:pPr>
                            <w:r w:rsidRPr="00284E73">
                              <w:rPr>
                                <w:color w:val="FF0000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5C64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5" o:spid="_x0000_s1029" type="#_x0000_t176" style="position:absolute;margin-left:119.95pt;margin-top:11.5pt;width:258pt;height:178.2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" fillcolor="#dae5cd" stroked="f" strokecolor="black [0]" insetpen="t">
                <v:shadow color="#eeece1"/>
                <v:textbox inset="2.88pt,2.88pt,2.88pt,2.88pt">
                  <w:txbxContent>
                    <w:p w14:paraId="1F14CD94" w14:textId="77777777" w:rsidR="00161CD0" w:rsidRDefault="00161CD0" w:rsidP="00B92BAF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  <w:t>Suggestions for</w:t>
                      </w:r>
                      <w:r w:rsidR="00B92BAF"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  <w:t xml:space="preserve"> home activities</w:t>
                      </w:r>
                    </w:p>
                    <w:p w14:paraId="58FBC1E7" w14:textId="3B01A5A9" w:rsidR="00B926CD" w:rsidRPr="00B926CD" w:rsidRDefault="00B926CD" w:rsidP="00B92BAF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  <w:r w:rsidRPr="00B926CD">
                        <w:rPr>
                          <w:b/>
                          <w:bCs/>
                          <w:caps/>
                          <w14:ligatures w14:val="none"/>
                        </w:rPr>
                        <w:t xml:space="preserve">learn about the 2025 jubliee year of Hope. </w:t>
                      </w:r>
                    </w:p>
                    <w:p w14:paraId="6373FDE5" w14:textId="0551C39C" w:rsidR="00B926CD" w:rsidRPr="00B926CD" w:rsidRDefault="00B926CD" w:rsidP="00B92BAF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  <w:r w:rsidRPr="00B926CD">
                        <w:rPr>
                          <w:b/>
                          <w:bCs/>
                          <w:caps/>
                          <w14:ligatures w14:val="none"/>
                        </w:rPr>
                        <w:t>look at the school website to sew what is being done at school.</w:t>
                      </w:r>
                    </w:p>
                    <w:p w14:paraId="17724476" w14:textId="591CB932" w:rsidR="00B926CD" w:rsidRPr="00B926CD" w:rsidRDefault="00B926CD" w:rsidP="00B926CD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color w:val="FF0000"/>
                          <w14:ligatures w14:val="none"/>
                        </w:rPr>
                      </w:pPr>
                      <w:r w:rsidRPr="00B926CD">
                        <w:rPr>
                          <w:b/>
                          <w:bCs/>
                          <w:caps/>
                          <w:color w:val="FF0000"/>
                          <w14:ligatures w14:val="none"/>
                        </w:rPr>
                        <w:t xml:space="preserve">Talk about the three kings and the gifts that they brought. </w:t>
                      </w:r>
                    </w:p>
                    <w:p w14:paraId="7C3F408F" w14:textId="6314FC83" w:rsidR="00B926CD" w:rsidRDefault="00B926CD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color w:val="FF0000"/>
                          <w14:ligatures w14:val="none"/>
                        </w:rPr>
                      </w:pPr>
                      <w:r w:rsidRPr="00B926CD">
                        <w:rPr>
                          <w:b/>
                          <w:bCs/>
                          <w:caps/>
                          <w:color w:val="FF0000"/>
                          <w14:ligatures w14:val="none"/>
                        </w:rPr>
                        <w:t>dicuss baptism. look at pictures of their</w:t>
                      </w:r>
                      <w:r>
                        <w:rPr>
                          <w:b/>
                          <w:bCs/>
                          <w:caps/>
                          <w:color w:val="FF0000"/>
                          <w14:ligatures w14:val="none"/>
                        </w:rPr>
                        <w:t xml:space="preserve"> own baptism and family baptisms that they have been to. </w:t>
                      </w:r>
                    </w:p>
                    <w:p w14:paraId="79EE3060" w14:textId="2D4F26BF" w:rsidR="00B926CD" w:rsidRPr="00284E73" w:rsidRDefault="00B926CD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color w:val="FF000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:color w:val="FF0000"/>
                          <w14:ligatures w14:val="none"/>
                        </w:rPr>
                        <w:t>read about the baptism of christ with them.</w:t>
                      </w:r>
                    </w:p>
                    <w:p w14:paraId="27A7257D" w14:textId="77777777" w:rsidR="00161CD0" w:rsidRPr="00284E73" w:rsidRDefault="00161CD0" w:rsidP="00777085">
                      <w:pPr>
                        <w:widowControl w:val="0"/>
                        <w:jc w:val="center"/>
                        <w:rPr>
                          <w:color w:val="FF0000"/>
                          <w14:ligatures w14:val="none"/>
                        </w:rPr>
                      </w:pPr>
                      <w:r w:rsidRPr="00284E73">
                        <w:rPr>
                          <w:color w:val="FF0000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05EC2728" w14:textId="6EDC7254" w:rsidR="00777085" w:rsidRDefault="00777085"/>
    <w:p w14:paraId="4FA6DFDB" w14:textId="50099D7F" w:rsidR="00777085" w:rsidRDefault="00777085"/>
    <w:p w14:paraId="4FE6A27C" w14:textId="77777777" w:rsidR="00777085" w:rsidRDefault="00777085"/>
    <w:p w14:paraId="5DF4454A" w14:textId="77777777" w:rsidR="00777085" w:rsidRDefault="00777085"/>
    <w:p w14:paraId="7F130457" w14:textId="77777777" w:rsidR="00777085" w:rsidRDefault="00777085"/>
    <w:p w14:paraId="179A835B" w14:textId="77777777" w:rsidR="00777085" w:rsidRDefault="00777085"/>
    <w:p w14:paraId="1DADF661" w14:textId="7B19FFCA" w:rsidR="00777085" w:rsidRDefault="00777085"/>
    <w:p w14:paraId="35D1A32F" w14:textId="0F21F6D8" w:rsidR="00777085" w:rsidRDefault="00777085"/>
    <w:p w14:paraId="466E018A" w14:textId="541B0AE3" w:rsidR="00777085" w:rsidRDefault="00777085"/>
    <w:p w14:paraId="053DDF35" w14:textId="530CE3F7" w:rsidR="00777085" w:rsidRDefault="00777085"/>
    <w:p w14:paraId="31A8A017" w14:textId="241E182E" w:rsidR="00777085" w:rsidRDefault="00777085"/>
    <w:p w14:paraId="2D124FCC" w14:textId="6D39B35C" w:rsidR="00777085" w:rsidRDefault="00777085"/>
    <w:p w14:paraId="328C1CDA" w14:textId="40878AFB" w:rsidR="00777085" w:rsidRDefault="00777085"/>
    <w:p w14:paraId="443BA592" w14:textId="518AA4B3" w:rsidR="00777085" w:rsidRDefault="00777085"/>
    <w:p w14:paraId="3F4BABBB" w14:textId="66EE8793" w:rsidR="00777085" w:rsidRDefault="00777085"/>
    <w:p w14:paraId="5507E8AB" w14:textId="343C4B28" w:rsidR="00777085" w:rsidRDefault="00777085"/>
    <w:p w14:paraId="2B75C9C1" w14:textId="4EDD5878" w:rsidR="00777085" w:rsidRDefault="00B926CD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33E12D20" wp14:editId="47254B9F">
                <wp:simplePos x="0" y="0"/>
                <wp:positionH relativeFrom="column">
                  <wp:posOffset>1005205</wp:posOffset>
                </wp:positionH>
                <wp:positionV relativeFrom="paragraph">
                  <wp:posOffset>9525</wp:posOffset>
                </wp:positionV>
                <wp:extent cx="4335780" cy="1783080"/>
                <wp:effectExtent l="0" t="0" r="7620" b="7620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5780" cy="1783080"/>
                        </a:xfrm>
                        <a:prstGeom prst="flowChartAlternateProcess">
                          <a:avLst/>
                        </a:prstGeom>
                        <a:solidFill>
                          <a:srgbClr val="EECE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5E7F2F" w14:textId="77777777" w:rsidR="00161CD0" w:rsidRDefault="00161CD0" w:rsidP="00284E7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  <w:t>S</w:t>
                            </w:r>
                            <w:r w:rsidR="00284E73"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  <w:t xml:space="preserve">uggestions for home activities </w:t>
                            </w:r>
                          </w:p>
                          <w:p w14:paraId="3568AD08" w14:textId="7C8336EC" w:rsidR="00B926CD" w:rsidRDefault="00B926CD" w:rsidP="00284E7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  <w:t>Look at artwork which reflects the life of jesus. do you have artwork at home depicting jesus? how do they interpret it?</w:t>
                            </w:r>
                          </w:p>
                          <w:p w14:paraId="6D4208F6" w14:textId="77777777" w:rsidR="00284E73" w:rsidRDefault="00284E73" w:rsidP="00284E7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</w:pPr>
                          </w:p>
                          <w:p w14:paraId="133DB17D" w14:textId="50F80C1F" w:rsidR="00B926CD" w:rsidRDefault="00B926CD" w:rsidP="00284E7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  <w:t xml:space="preserve">read about the temptation of christ. </w:t>
                            </w:r>
                          </w:p>
                          <w:p w14:paraId="30286E86" w14:textId="6183752A" w:rsidR="00B926CD" w:rsidRPr="00284E73" w:rsidRDefault="00B926CD" w:rsidP="00284E7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  <w:t>have the children ever felt TEMPTED? how dod it feel? did they resist? how could they put things right if they gave in to temptation?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12D20" id="AutoShape 17" o:spid="_x0000_s1030" type="#_x0000_t176" style="position:absolute;margin-left:79.15pt;margin-top:.75pt;width:341.4pt;height:140.4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" fillcolor="#eecece" stroked="f" strokecolor="black [0]" insetpen="t">
                <v:shadow color="#eeece1"/>
                <v:textbox inset="2.88pt,2.88pt,2.88pt,2.88pt">
                  <w:txbxContent>
                    <w:p w14:paraId="3D5E7F2F" w14:textId="77777777" w:rsidR="00161CD0" w:rsidRDefault="00161CD0" w:rsidP="00284E73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  <w:t>S</w:t>
                      </w:r>
                      <w:r w:rsidR="00284E73"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  <w:t xml:space="preserve">uggestions for home activities </w:t>
                      </w:r>
                    </w:p>
                    <w:p w14:paraId="3568AD08" w14:textId="7C8336EC" w:rsidR="00B926CD" w:rsidRDefault="00B926CD" w:rsidP="00284E73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  <w:t>Look at artwork which reflects the life of jesus. do you have artwork at home depicting jesus? how do they interpret it?</w:t>
                      </w:r>
                    </w:p>
                    <w:p w14:paraId="6D4208F6" w14:textId="77777777" w:rsidR="00284E73" w:rsidRDefault="00284E73" w:rsidP="00284E73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</w:pPr>
                    </w:p>
                    <w:p w14:paraId="133DB17D" w14:textId="50F80C1F" w:rsidR="00B926CD" w:rsidRDefault="00B926CD" w:rsidP="00284E73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  <w:t xml:space="preserve">read about the temptation of christ. </w:t>
                      </w:r>
                    </w:p>
                    <w:p w14:paraId="30286E86" w14:textId="6183752A" w:rsidR="00B926CD" w:rsidRPr="00284E73" w:rsidRDefault="00B926CD" w:rsidP="00284E73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  <w:t>have the children ever felt TEMPTED? how dod it feel? did they resist? how could they put things right if they gave in to temptation?</w:t>
                      </w:r>
                    </w:p>
                  </w:txbxContent>
                </v:textbox>
              </v:shape>
            </w:pict>
          </mc:Fallback>
        </mc:AlternateContent>
      </w:r>
    </w:p>
    <w:p w14:paraId="60C9BE96" w14:textId="77777777" w:rsidR="00777085" w:rsidRDefault="00777085"/>
    <w:p w14:paraId="36A179A7" w14:textId="77777777" w:rsidR="00777085" w:rsidRDefault="00777085"/>
    <w:p w14:paraId="6BC4CA7D" w14:textId="77777777" w:rsidR="00777085" w:rsidRDefault="00777085"/>
    <w:p w14:paraId="779920E8" w14:textId="77777777" w:rsidR="00777085" w:rsidRDefault="00777085"/>
    <w:p w14:paraId="48905C17" w14:textId="77777777" w:rsidR="00777085" w:rsidRDefault="00777085"/>
    <w:p w14:paraId="6529C947" w14:textId="77777777" w:rsidR="00777085" w:rsidRDefault="00777085"/>
    <w:p w14:paraId="0F1B8A5A" w14:textId="77777777" w:rsidR="00777085" w:rsidRDefault="00777085"/>
    <w:p w14:paraId="2E976534" w14:textId="10A1E273" w:rsidR="00777085" w:rsidRDefault="00B926CD">
      <w:pPr>
        <w:spacing w:after="200" w:line="276" w:lineRule="auto"/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 wp14:anchorId="40AF5331" wp14:editId="40B3AC5B">
                <wp:simplePos x="0" y="0"/>
                <wp:positionH relativeFrom="column">
                  <wp:posOffset>677545</wp:posOffset>
                </wp:positionH>
                <wp:positionV relativeFrom="paragraph">
                  <wp:posOffset>849630</wp:posOffset>
                </wp:positionV>
                <wp:extent cx="5204460" cy="1897380"/>
                <wp:effectExtent l="0" t="0" r="0" b="7620"/>
                <wp:wrapNone/>
                <wp:docPr id="1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4460" cy="1897380"/>
                        </a:xfrm>
                        <a:prstGeom prst="flowChartAlternateProcess">
                          <a:avLst/>
                        </a:prstGeom>
                        <a:solidFill>
                          <a:srgbClr val="DED7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86D87C" w14:textId="77777777" w:rsidR="00161CD0" w:rsidRPr="00777085" w:rsidRDefault="00161CD0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 xml:space="preserve">Suggestions for home activities  </w:t>
                            </w:r>
                          </w:p>
                          <w:p w14:paraId="2A2BC6BE" w14:textId="23587307" w:rsidR="00161CD0" w:rsidRPr="00284E73" w:rsidRDefault="00161CD0" w:rsidP="00D9426E">
                            <w:pPr>
                              <w:widowControl w:val="0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> </w:t>
                            </w:r>
                            <w:r w:rsidR="00284E73" w:rsidRPr="00284E73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>Talk about how you will get ready for Easter during Lent as a family? Will you give anything up or do something to help others?</w:t>
                            </w:r>
                            <w:r w:rsidR="00B926CD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 xml:space="preserve"> Visit the CAFOD website to see what is being done to support those overseas this Lent. </w:t>
                            </w:r>
                          </w:p>
                          <w:p w14:paraId="6C743B9D" w14:textId="77777777" w:rsidR="00161CD0" w:rsidRDefault="00161CD0" w:rsidP="00284E73">
                            <w:pPr>
                              <w:widowControl w:val="0"/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</w:pPr>
                            <w:r w:rsidRPr="00284E73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 xml:space="preserve">If you have an older child provide </w:t>
                            </w:r>
                            <w:r w:rsidR="00284E73" w:rsidRPr="00284E73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>them</w:t>
                            </w:r>
                            <w:r w:rsidRPr="00284E73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 xml:space="preserve"> with an opportunity to take part in The Stations of</w:t>
                            </w:r>
                            <w:r w:rsidR="00284E73" w:rsidRPr="00284E73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 xml:space="preserve"> the Cross.   Ask your child</w:t>
                            </w:r>
                            <w:r w:rsidRPr="00284E73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="00284E73" w:rsidRPr="00284E73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>what they are learning about in school this Lenten season.</w:t>
                            </w:r>
                          </w:p>
                          <w:p w14:paraId="28964564" w14:textId="77777777" w:rsidR="00B926CD" w:rsidRDefault="00B926CD" w:rsidP="00284E73">
                            <w:pPr>
                              <w:widowControl w:val="0"/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</w:pPr>
                          </w:p>
                          <w:p w14:paraId="1BFA7E46" w14:textId="3B0E4E91" w:rsidR="00B926CD" w:rsidRDefault="00B926CD" w:rsidP="00284E73">
                            <w:pPr>
                              <w:widowControl w:val="0"/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 xml:space="preserve">Read the parables of Jesus with your child at home so they become increasingly familiar with his teachings. </w:t>
                            </w:r>
                          </w:p>
                          <w:p w14:paraId="29B97BCD" w14:textId="47B98448" w:rsidR="00B926CD" w:rsidRPr="00284E73" w:rsidRDefault="00B926CD" w:rsidP="00284E73">
                            <w:pPr>
                              <w:widowControl w:val="0"/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 xml:space="preserve">Read the events of Holy Week. </w:t>
                            </w:r>
                          </w:p>
                          <w:p w14:paraId="421FF903" w14:textId="77777777" w:rsidR="00161CD0" w:rsidRDefault="00161CD0" w:rsidP="00777085">
                            <w:pPr>
                              <w:widowControl w:val="0"/>
                              <w:jc w:val="center"/>
                              <w:rPr>
                                <w:i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F5331" id="AutoShape 19" o:spid="_x0000_s1031" type="#_x0000_t176" style="position:absolute;margin-left:53.35pt;margin-top:66.9pt;width:409.8pt;height:149.4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" fillcolor="#ded7e7" stroked="f" strokecolor="black [0]" insetpen="t">
                <v:shadow color="#eeece1"/>
                <v:textbox inset="2.88pt,2.88pt,2.88pt,2.88pt">
                  <w:txbxContent>
                    <w:p w14:paraId="2286D87C" w14:textId="77777777" w:rsidR="00161CD0" w:rsidRPr="00777085" w:rsidRDefault="00161CD0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caps/>
                          <w14:ligatures w14:val="none"/>
                        </w:rPr>
                        <w:t xml:space="preserve">Suggestions for home activities  </w:t>
                      </w:r>
                    </w:p>
                    <w:p w14:paraId="2A2BC6BE" w14:textId="23587307" w:rsidR="00161CD0" w:rsidRPr="00284E73" w:rsidRDefault="00161CD0" w:rsidP="00D9426E">
                      <w:pPr>
                        <w:widowControl w:val="0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caps/>
                          <w14:ligatures w14:val="none"/>
                        </w:rPr>
                        <w:t> </w:t>
                      </w:r>
                      <w:r w:rsidR="00284E73" w:rsidRPr="00284E73">
                        <w:rPr>
                          <w:b/>
                          <w:iCs/>
                          <w:szCs w:val="18"/>
                          <w14:ligatures w14:val="none"/>
                        </w:rPr>
                        <w:t>Talk about how you will get ready for Easter during Lent as a family? Will you give anything up or do something to help others?</w:t>
                      </w:r>
                      <w:r w:rsidR="00B926CD">
                        <w:rPr>
                          <w:b/>
                          <w:iCs/>
                          <w:szCs w:val="18"/>
                          <w14:ligatures w14:val="none"/>
                        </w:rPr>
                        <w:t xml:space="preserve"> Visit the CAFOD website to see what is being done to support those overseas this Lent. </w:t>
                      </w:r>
                    </w:p>
                    <w:p w14:paraId="6C743B9D" w14:textId="77777777" w:rsidR="00161CD0" w:rsidRDefault="00161CD0" w:rsidP="00284E73">
                      <w:pPr>
                        <w:widowControl w:val="0"/>
                        <w:rPr>
                          <w:b/>
                          <w:iCs/>
                          <w:szCs w:val="18"/>
                          <w14:ligatures w14:val="none"/>
                        </w:rPr>
                      </w:pPr>
                      <w:r w:rsidRPr="00284E73">
                        <w:rPr>
                          <w:b/>
                          <w:iCs/>
                          <w:szCs w:val="18"/>
                          <w14:ligatures w14:val="none"/>
                        </w:rPr>
                        <w:t xml:space="preserve">If you have an older child provide </w:t>
                      </w:r>
                      <w:r w:rsidR="00284E73" w:rsidRPr="00284E73">
                        <w:rPr>
                          <w:b/>
                          <w:iCs/>
                          <w:szCs w:val="18"/>
                          <w14:ligatures w14:val="none"/>
                        </w:rPr>
                        <w:t>them</w:t>
                      </w:r>
                      <w:r w:rsidRPr="00284E73">
                        <w:rPr>
                          <w:b/>
                          <w:iCs/>
                          <w:szCs w:val="18"/>
                          <w14:ligatures w14:val="none"/>
                        </w:rPr>
                        <w:t xml:space="preserve"> with an opportunity to take part in The Stations of</w:t>
                      </w:r>
                      <w:r w:rsidR="00284E73" w:rsidRPr="00284E73">
                        <w:rPr>
                          <w:b/>
                          <w:iCs/>
                          <w:szCs w:val="18"/>
                          <w14:ligatures w14:val="none"/>
                        </w:rPr>
                        <w:t xml:space="preserve"> the Cross.   Ask your child</w:t>
                      </w:r>
                      <w:r w:rsidRPr="00284E73">
                        <w:rPr>
                          <w:b/>
                          <w:iCs/>
                          <w:szCs w:val="18"/>
                          <w14:ligatures w14:val="none"/>
                        </w:rPr>
                        <w:t xml:space="preserve"> </w:t>
                      </w:r>
                      <w:r w:rsidR="00284E73" w:rsidRPr="00284E73">
                        <w:rPr>
                          <w:b/>
                          <w:iCs/>
                          <w:szCs w:val="18"/>
                          <w14:ligatures w14:val="none"/>
                        </w:rPr>
                        <w:t>what they are learning about in school this Lenten season.</w:t>
                      </w:r>
                    </w:p>
                    <w:p w14:paraId="28964564" w14:textId="77777777" w:rsidR="00B926CD" w:rsidRDefault="00B926CD" w:rsidP="00284E73">
                      <w:pPr>
                        <w:widowControl w:val="0"/>
                        <w:rPr>
                          <w:b/>
                          <w:iCs/>
                          <w:szCs w:val="18"/>
                          <w14:ligatures w14:val="none"/>
                        </w:rPr>
                      </w:pPr>
                    </w:p>
                    <w:p w14:paraId="1BFA7E46" w14:textId="3B0E4E91" w:rsidR="00B926CD" w:rsidRDefault="00B926CD" w:rsidP="00284E73">
                      <w:pPr>
                        <w:widowControl w:val="0"/>
                        <w:rPr>
                          <w:b/>
                          <w:iCs/>
                          <w:szCs w:val="18"/>
                          <w14:ligatures w14:val="none"/>
                        </w:rPr>
                      </w:pPr>
                      <w:r>
                        <w:rPr>
                          <w:b/>
                          <w:iCs/>
                          <w:szCs w:val="18"/>
                          <w14:ligatures w14:val="none"/>
                        </w:rPr>
                        <w:t xml:space="preserve">Read the parables of Jesus with your child at home so they become increasingly familiar with his teachings. </w:t>
                      </w:r>
                    </w:p>
                    <w:p w14:paraId="29B97BCD" w14:textId="47B98448" w:rsidR="00B926CD" w:rsidRPr="00284E73" w:rsidRDefault="00B926CD" w:rsidP="00284E73">
                      <w:pPr>
                        <w:widowControl w:val="0"/>
                        <w:rPr>
                          <w:b/>
                          <w:iCs/>
                          <w:szCs w:val="18"/>
                          <w14:ligatures w14:val="none"/>
                        </w:rPr>
                      </w:pPr>
                      <w:r>
                        <w:rPr>
                          <w:b/>
                          <w:iCs/>
                          <w:szCs w:val="18"/>
                          <w14:ligatures w14:val="none"/>
                        </w:rPr>
                        <w:t xml:space="preserve">Read the events of Holy Week. </w:t>
                      </w:r>
                    </w:p>
                    <w:p w14:paraId="421FF903" w14:textId="77777777" w:rsidR="00161CD0" w:rsidRDefault="00161CD0" w:rsidP="00777085">
                      <w:pPr>
                        <w:widowControl w:val="0"/>
                        <w:jc w:val="center"/>
                        <w:rPr>
                          <w:iC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944" behindDoc="0" locked="0" layoutInCell="1" allowOverlap="1" wp14:anchorId="3874ACB8" wp14:editId="2ACAF809">
                <wp:simplePos x="0" y="0"/>
                <wp:positionH relativeFrom="column">
                  <wp:posOffset>266065</wp:posOffset>
                </wp:positionH>
                <wp:positionV relativeFrom="paragraph">
                  <wp:posOffset>2907030</wp:posOffset>
                </wp:positionV>
                <wp:extent cx="6126480" cy="1763395"/>
                <wp:effectExtent l="0" t="0" r="7620" b="825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1763395"/>
                        </a:xfrm>
                        <a:prstGeom prst="flowChartAlternateProcess">
                          <a:avLst/>
                        </a:prstGeom>
                        <a:solidFill>
                          <a:srgbClr val="FAD5A4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2463C7" w14:textId="77777777" w:rsidR="00284E73" w:rsidRPr="00777085" w:rsidRDefault="00284E73" w:rsidP="00284E7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 xml:space="preserve">Suggestions for home activities  </w:t>
                            </w:r>
                          </w:p>
                          <w:p w14:paraId="4014B3D7" w14:textId="77777777" w:rsidR="00284E73" w:rsidRDefault="00284E73" w:rsidP="00284E73">
                            <w:pPr>
                              <w:widowControl w:val="0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 xml:space="preserve">Did you know? </w:t>
                            </w:r>
                          </w:p>
                          <w:p w14:paraId="7544242E" w14:textId="77777777" w:rsidR="00284E73" w:rsidRPr="004A42C1" w:rsidRDefault="00284E73" w:rsidP="004A42C1">
                            <w:pPr>
                              <w:widowControl w:val="0"/>
                              <w:rPr>
                                <w:b/>
                                <w:i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>Hot Cross Buns are t</w:t>
                            </w:r>
                            <w:r w:rsidRPr="00284E73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 xml:space="preserve">raditional Good Friday fare for the </w:t>
                            </w:r>
                            <w:r w:rsidR="004A42C1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 xml:space="preserve">family to make and eat together, </w:t>
                            </w:r>
                            <w:r w:rsidR="004A42C1" w:rsidRPr="004A42C1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>with the pastry cross on top of the buns symbolising and reminding Christi</w:t>
                            </w:r>
                            <w:r w:rsidR="004A42C1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 xml:space="preserve">ans of the cross that Jesus died </w:t>
                            </w:r>
                            <w:r w:rsidR="004A42C1" w:rsidRPr="004A42C1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>on</w:t>
                            </w:r>
                            <w:r w:rsidR="004A42C1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>. Why not make or eat some with your child this Holy Week?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4ACB8" id="_x0000_s1032" type="#_x0000_t176" style="position:absolute;margin-left:20.95pt;margin-top:228.9pt;width:482.4pt;height:138.85pt;z-index:251666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" fillcolor="#fad5a4" stroked="f">
                <v:textbox inset="2.88pt,2.88pt,2.88pt,2.88pt">
                  <w:txbxContent>
                    <w:p w14:paraId="652463C7" w14:textId="77777777" w:rsidR="00284E73" w:rsidRPr="00777085" w:rsidRDefault="00284E73" w:rsidP="00284E73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caps/>
                          <w14:ligatures w14:val="none"/>
                        </w:rPr>
                        <w:t xml:space="preserve">Suggestions for home activities  </w:t>
                      </w:r>
                    </w:p>
                    <w:p w14:paraId="4014B3D7" w14:textId="77777777" w:rsidR="00284E73" w:rsidRDefault="00284E73" w:rsidP="00284E73">
                      <w:pPr>
                        <w:widowControl w:val="0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caps/>
                          <w14:ligatures w14:val="none"/>
                        </w:rPr>
                        <w:t> </w:t>
                      </w:r>
                      <w:r>
                        <w:rPr>
                          <w:b/>
                          <w:bCs/>
                          <w:caps/>
                          <w14:ligatures w14:val="none"/>
                        </w:rPr>
                        <w:t xml:space="preserve">Did you know? </w:t>
                      </w:r>
                    </w:p>
                    <w:p w14:paraId="7544242E" w14:textId="77777777" w:rsidR="00284E73" w:rsidRPr="004A42C1" w:rsidRDefault="00284E73" w:rsidP="004A42C1">
                      <w:pPr>
                        <w:widowControl w:val="0"/>
                        <w:rPr>
                          <w:b/>
                          <w:iC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/>
                          <w:iCs/>
                          <w:szCs w:val="18"/>
                          <w14:ligatures w14:val="none"/>
                        </w:rPr>
                        <w:t>Hot Cross Buns are t</w:t>
                      </w:r>
                      <w:r w:rsidRPr="00284E73">
                        <w:rPr>
                          <w:b/>
                          <w:iCs/>
                          <w:szCs w:val="18"/>
                          <w14:ligatures w14:val="none"/>
                        </w:rPr>
                        <w:t xml:space="preserve">raditional Good Friday fare for the </w:t>
                      </w:r>
                      <w:r w:rsidR="004A42C1">
                        <w:rPr>
                          <w:b/>
                          <w:iCs/>
                          <w:szCs w:val="18"/>
                          <w14:ligatures w14:val="none"/>
                        </w:rPr>
                        <w:t xml:space="preserve">family to make and eat together, </w:t>
                      </w:r>
                      <w:r w:rsidR="004A42C1" w:rsidRPr="004A42C1">
                        <w:rPr>
                          <w:b/>
                          <w:iCs/>
                          <w:szCs w:val="18"/>
                          <w14:ligatures w14:val="none"/>
                        </w:rPr>
                        <w:t>with the pastry cross on top of the buns symbolising and reminding Christi</w:t>
                      </w:r>
                      <w:r w:rsidR="004A42C1">
                        <w:rPr>
                          <w:b/>
                          <w:iCs/>
                          <w:szCs w:val="18"/>
                          <w14:ligatures w14:val="none"/>
                        </w:rPr>
                        <w:t xml:space="preserve">ans of the cross that Jesus died </w:t>
                      </w:r>
                      <w:r w:rsidR="004A42C1" w:rsidRPr="004A42C1">
                        <w:rPr>
                          <w:b/>
                          <w:iCs/>
                          <w:szCs w:val="18"/>
                          <w14:ligatures w14:val="none"/>
                        </w:rPr>
                        <w:t>on</w:t>
                      </w:r>
                      <w:r w:rsidR="004A42C1">
                        <w:rPr>
                          <w:b/>
                          <w:iCs/>
                          <w:szCs w:val="18"/>
                          <w14:ligatures w14:val="none"/>
                        </w:rPr>
                        <w:t>. Why not make or eat some with your child this Holy Week?</w:t>
                      </w:r>
                    </w:p>
                  </w:txbxContent>
                </v:textbox>
              </v:shape>
            </w:pict>
          </mc:Fallback>
        </mc:AlternateContent>
      </w:r>
      <w:r w:rsidR="00777085">
        <w:br w:type="page"/>
      </w:r>
    </w:p>
    <w:p w14:paraId="011252D0" w14:textId="77777777" w:rsidR="00777085" w:rsidRDefault="00777085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11AFAA" wp14:editId="4C8CCAB9">
                <wp:simplePos x="0" y="0"/>
                <wp:positionH relativeFrom="column">
                  <wp:posOffset>-112395</wp:posOffset>
                </wp:positionH>
                <wp:positionV relativeFrom="paragraph">
                  <wp:posOffset>-12700</wp:posOffset>
                </wp:positionV>
                <wp:extent cx="6817995" cy="9933940"/>
                <wp:effectExtent l="0" t="0" r="1905" b="0"/>
                <wp:wrapNone/>
                <wp:docPr id="2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995" cy="99339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algn="in">
                              <a:solidFill>
                                <a:srgbClr val="8CA9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7DB29" w14:textId="77777777" w:rsidR="00B87239" w:rsidRDefault="00B87239" w:rsidP="001916D5">
                            <w:pPr>
                              <w:widowControl w:val="0"/>
                              <w:jc w:val="center"/>
                              <w:rPr>
                                <w:noProof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105D7291" w14:textId="7DB8D813" w:rsidR="00B87239" w:rsidRDefault="00B87239" w:rsidP="001916D5">
                            <w:pPr>
                              <w:widowControl w:val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02009A">
                              <w:rPr>
                                <w:sz w:val="52"/>
                                <w:szCs w:val="52"/>
                              </w:rPr>
                              <w:t xml:space="preserve">IMPORTANT DATES THIS TERM </w:t>
                            </w:r>
                          </w:p>
                          <w:p w14:paraId="37464711" w14:textId="77777777" w:rsidR="0002009A" w:rsidRPr="0002009A" w:rsidRDefault="0002009A" w:rsidP="001916D5">
                            <w:pPr>
                              <w:widowControl w:val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51C6D870" w14:textId="77777777" w:rsidR="00983382" w:rsidRPr="004772D6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</w:rPr>
                            </w:pPr>
                            <w:r w:rsidRPr="004772D6"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  <w:u w:val="single"/>
                                <w:bdr w:val="none" w:sz="0" w:space="0" w:color="auto" w:frame="1"/>
                              </w:rPr>
                              <w:t>January 2025</w:t>
                            </w:r>
                            <w:r w:rsidRPr="004772D6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br/>
                              <w:t>Mary, Mother of God </w:t>
                            </w:r>
                            <w:r w:rsidRPr="004772D6">
                              <w:rPr>
                                <w:rFonts w:ascii="Comic Sans MS" w:hAnsi="Comic Sans MS" w:cs="Open Sans"/>
                                <w:i/>
                                <w:iCs/>
                                <w:color w:val="353B3A"/>
                                <w:bdr w:val="none" w:sz="0" w:space="0" w:color="auto" w:frame="1"/>
                              </w:rPr>
                              <w:t>– Solemnity –</w:t>
                            </w:r>
                            <w:r w:rsidRPr="004772D6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 1st</w:t>
                            </w:r>
                          </w:p>
                          <w:p w14:paraId="546A1821" w14:textId="77777777" w:rsidR="00983382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</w:rPr>
                            </w:pPr>
                            <w:r w:rsidRPr="00E72A1E">
                              <w:rPr>
                                <w:rFonts w:ascii="Comic Sans MS" w:hAnsi="Comic Sans MS" w:cs="Open Sans"/>
                                <w:color w:val="353B3A"/>
                              </w:rPr>
                              <w:t>The Epiphany of the Lord </w:t>
                            </w:r>
                            <w:r w:rsidRPr="00E72A1E">
                              <w:rPr>
                                <w:rFonts w:ascii="Comic Sans MS" w:hAnsi="Comic Sans MS" w:cs="Open Sans"/>
                                <w:i/>
                                <w:iCs/>
                                <w:color w:val="353B3A"/>
                              </w:rPr>
                              <w:t>– Solemnity –</w:t>
                            </w:r>
                            <w:r w:rsidRPr="00E72A1E">
                              <w:rPr>
                                <w:rFonts w:ascii="Comic Sans MS" w:hAnsi="Comic Sans MS" w:cs="Open Sans"/>
                                <w:color w:val="353B3A"/>
                              </w:rPr>
                              <w:t> 5</w:t>
                            </w:r>
                            <w:r w:rsidRPr="00E72A1E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th</w:t>
                            </w:r>
                            <w:r w:rsidRPr="00E72A1E">
                              <w:rPr>
                                <w:rFonts w:ascii="Comic Sans MS" w:hAnsi="Comic Sans MS" w:cs="Open Sans"/>
                                <w:color w:val="353B3A"/>
                              </w:rPr>
                              <w:t> (Holy Day of Obligation – moved to Sunday this year)</w:t>
                            </w:r>
                          </w:p>
                          <w:p w14:paraId="3E35495D" w14:textId="348A5390" w:rsidR="00E72A1E" w:rsidRPr="00E72A1E" w:rsidRDefault="00E72A1E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</w:rPr>
                            </w:pPr>
                            <w:r w:rsidRPr="00E72A1E"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</w:rPr>
                              <w:t>Start of Term Mass in Church Wednesday 8</w:t>
                            </w:r>
                            <w:r w:rsidRPr="00E72A1E"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  <w:vertAlign w:val="superscript"/>
                              </w:rPr>
                              <w:t>th</w:t>
                            </w:r>
                            <w:r w:rsidRPr="00E72A1E"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</w:rPr>
                              <w:t xml:space="preserve"> January 9:30 am </w:t>
                            </w:r>
                          </w:p>
                          <w:p w14:paraId="052C82DB" w14:textId="77777777" w:rsidR="00983382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</w:pPr>
                            <w:r w:rsidRPr="004772D6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The Baptism of the Lord </w:t>
                            </w:r>
                            <w:r w:rsidRPr="004772D6">
                              <w:rPr>
                                <w:rFonts w:ascii="Comic Sans MS" w:hAnsi="Comic Sans MS" w:cs="Open Sans"/>
                                <w:i/>
                                <w:iCs/>
                                <w:color w:val="353B3A"/>
                                <w:bdr w:val="none" w:sz="0" w:space="0" w:color="auto" w:frame="1"/>
                              </w:rPr>
                              <w:t>– Feast –</w:t>
                            </w:r>
                            <w:r w:rsidRPr="004772D6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 12</w:t>
                            </w:r>
                            <w:r w:rsidRPr="00E72A1E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  <w:vertAlign w:val="superscript"/>
                              </w:rPr>
                              <w:t>th</w:t>
                            </w:r>
                          </w:p>
                          <w:p w14:paraId="60629780" w14:textId="6B845BCC" w:rsidR="00E72A1E" w:rsidRPr="00E72A1E" w:rsidRDefault="00E72A1E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</w:rPr>
                            </w:pPr>
                            <w:r w:rsidRPr="00E72A1E"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  <w:bdr w:val="none" w:sz="0" w:space="0" w:color="auto" w:frame="1"/>
                              </w:rPr>
                              <w:t>Class 2 Mass in Church – January 15</w:t>
                            </w:r>
                            <w:r w:rsidRPr="00E72A1E"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  <w:bdr w:val="none" w:sz="0" w:space="0" w:color="auto" w:frame="1"/>
                                <w:vertAlign w:val="superscript"/>
                              </w:rPr>
                              <w:t>th</w:t>
                            </w:r>
                            <w:r w:rsidRPr="00E72A1E"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  <w:bdr w:val="none" w:sz="0" w:space="0" w:color="auto" w:frame="1"/>
                              </w:rPr>
                              <w:t xml:space="preserve"> 9:30 am </w:t>
                            </w:r>
                          </w:p>
                          <w:p w14:paraId="17A4CF5F" w14:textId="77777777" w:rsidR="00983382" w:rsidRPr="00E72A1E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</w:pPr>
                            <w:r w:rsidRPr="00E72A1E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Peace Sunday – 19</w:t>
                            </w:r>
                            <w:r w:rsidRPr="00E72A1E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  <w:vertAlign w:val="superscript"/>
                              </w:rPr>
                              <w:t>th</w:t>
                            </w:r>
                          </w:p>
                          <w:p w14:paraId="73D6A3E1" w14:textId="35B31B2A" w:rsidR="00E72A1E" w:rsidRPr="00E72A1E" w:rsidRDefault="00E72A1E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</w:rPr>
                            </w:pPr>
                            <w:r w:rsidRPr="00E72A1E"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  <w:bdr w:val="none" w:sz="0" w:space="0" w:color="auto" w:frame="1"/>
                              </w:rPr>
                              <w:t>Class 3 Mass in Church – January 22</w:t>
                            </w:r>
                            <w:r w:rsidRPr="00E72A1E"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  <w:bdr w:val="none" w:sz="0" w:space="0" w:color="auto" w:frame="1"/>
                                <w:vertAlign w:val="superscript"/>
                              </w:rPr>
                              <w:t>nd</w:t>
                            </w:r>
                            <w:r w:rsidRPr="00E72A1E"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  <w:bdr w:val="none" w:sz="0" w:space="0" w:color="auto" w:frame="1"/>
                              </w:rPr>
                              <w:t xml:space="preserve"> 9:30 am</w:t>
                            </w:r>
                          </w:p>
                          <w:p w14:paraId="23E55C1B" w14:textId="77777777" w:rsidR="00983382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</w:pPr>
                            <w:r w:rsidRPr="004772D6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St. John Bosco – 31st </w:t>
                            </w:r>
                          </w:p>
                          <w:p w14:paraId="2C96E98B" w14:textId="77777777" w:rsidR="00E72A1E" w:rsidRPr="004772D6" w:rsidRDefault="00E72A1E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</w:rPr>
                            </w:pPr>
                          </w:p>
                          <w:p w14:paraId="4B595363" w14:textId="77777777" w:rsidR="00983382" w:rsidRPr="004772D6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</w:rPr>
                            </w:pPr>
                            <w:r w:rsidRPr="004772D6"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  <w:u w:val="single"/>
                                <w:bdr w:val="none" w:sz="0" w:space="0" w:color="auto" w:frame="1"/>
                              </w:rPr>
                              <w:t>February 2025</w:t>
                            </w:r>
                          </w:p>
                          <w:p w14:paraId="3CE0DFF2" w14:textId="77777777" w:rsidR="00983382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</w:pPr>
                            <w:r w:rsidRPr="004772D6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The Presentation of the Lord </w:t>
                            </w:r>
                            <w:r w:rsidRPr="004772D6">
                              <w:rPr>
                                <w:rFonts w:ascii="Comic Sans MS" w:hAnsi="Comic Sans MS" w:cs="Open Sans"/>
                                <w:i/>
                                <w:iCs/>
                                <w:color w:val="353B3A"/>
                                <w:bdr w:val="none" w:sz="0" w:space="0" w:color="auto" w:frame="1"/>
                              </w:rPr>
                              <w:t>– Feast –</w:t>
                            </w:r>
                            <w:r w:rsidRPr="004772D6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 2nd </w:t>
                            </w:r>
                          </w:p>
                          <w:p w14:paraId="4FB3B00A" w14:textId="45596A08" w:rsidR="00E72A1E" w:rsidRDefault="00E72A1E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Class 4 Mass in Church – February 4</w:t>
                            </w:r>
                            <w:r w:rsidRPr="00E72A1E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 xml:space="preserve"> 9:30 am </w:t>
                            </w:r>
                          </w:p>
                          <w:p w14:paraId="684B08A3" w14:textId="0D4C4BBD" w:rsidR="00E72A1E" w:rsidRPr="00E72A1E" w:rsidRDefault="00E72A1E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</w:rPr>
                            </w:pPr>
                            <w:r w:rsidRPr="00E72A1E"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  <w:bdr w:val="none" w:sz="0" w:space="0" w:color="auto" w:frame="1"/>
                              </w:rPr>
                              <w:t xml:space="preserve">Chaplaincy Commissioning Service in Church 2:00 pm </w:t>
                            </w:r>
                          </w:p>
                          <w:p w14:paraId="19FC1EBC" w14:textId="77777777" w:rsidR="00983382" w:rsidRPr="00E72A1E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</w:pPr>
                            <w:r w:rsidRPr="00E72A1E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World Day for the Sick/Our Lady of Lourdes – 11</w:t>
                            </w:r>
                            <w:r w:rsidRPr="00E72A1E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  <w:vertAlign w:val="superscript"/>
                              </w:rPr>
                              <w:t>th</w:t>
                            </w:r>
                          </w:p>
                          <w:p w14:paraId="112EAAD0" w14:textId="550FB0C3" w:rsidR="00E72A1E" w:rsidRPr="00E72A1E" w:rsidRDefault="00E72A1E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</w:rPr>
                            </w:pPr>
                            <w:r w:rsidRPr="00E72A1E"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  <w:bdr w:val="none" w:sz="0" w:space="0" w:color="auto" w:frame="1"/>
                              </w:rPr>
                              <w:t>Class 5 Mass in Church February 12</w:t>
                            </w:r>
                            <w:r w:rsidRPr="00E72A1E"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  <w:bdr w:val="none" w:sz="0" w:space="0" w:color="auto" w:frame="1"/>
                                <w:vertAlign w:val="superscript"/>
                              </w:rPr>
                              <w:t>th</w:t>
                            </w:r>
                            <w:r w:rsidRPr="00E72A1E"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  <w:bdr w:val="none" w:sz="0" w:space="0" w:color="auto" w:frame="1"/>
                              </w:rPr>
                              <w:t xml:space="preserve"> 9:30 am </w:t>
                            </w:r>
                          </w:p>
                          <w:p w14:paraId="7833C146" w14:textId="77777777" w:rsidR="00983382" w:rsidRPr="00E72A1E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</w:rPr>
                            </w:pPr>
                            <w:r w:rsidRPr="00E72A1E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Racial Justice Day – 16th </w:t>
                            </w:r>
                          </w:p>
                          <w:p w14:paraId="58F40510" w14:textId="77777777" w:rsidR="0002009A" w:rsidRPr="004772D6" w:rsidRDefault="0002009A" w:rsidP="001916D5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4F50CCAB" w14:textId="77777777" w:rsidR="00983382" w:rsidRPr="004772D6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</w:rPr>
                            </w:pPr>
                            <w:r w:rsidRPr="004772D6"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  <w:u w:val="single"/>
                                <w:bdr w:val="none" w:sz="0" w:space="0" w:color="auto" w:frame="1"/>
                              </w:rPr>
                              <w:t>March 2025</w:t>
                            </w:r>
                          </w:p>
                          <w:p w14:paraId="69C8986E" w14:textId="77777777" w:rsidR="00983382" w:rsidRPr="004772D6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</w:rPr>
                            </w:pPr>
                            <w:r w:rsidRPr="004772D6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St. David </w:t>
                            </w:r>
                            <w:r w:rsidRPr="004772D6">
                              <w:rPr>
                                <w:rFonts w:ascii="Comic Sans MS" w:hAnsi="Comic Sans MS" w:cs="Open Sans"/>
                                <w:i/>
                                <w:iCs/>
                                <w:color w:val="353B3A"/>
                                <w:bdr w:val="none" w:sz="0" w:space="0" w:color="auto" w:frame="1"/>
                              </w:rPr>
                              <w:t>– Feast –</w:t>
                            </w:r>
                            <w:r w:rsidRPr="004772D6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 1st</w:t>
                            </w:r>
                          </w:p>
                          <w:p w14:paraId="4F8CABC5" w14:textId="77777777" w:rsidR="00983382" w:rsidRPr="00E72A1E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</w:rPr>
                            </w:pPr>
                            <w:r w:rsidRPr="00E72A1E"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  <w:bdr w:val="none" w:sz="0" w:space="0" w:color="auto" w:frame="1"/>
                              </w:rPr>
                              <w:t>Ash Wednesday – 5th </w:t>
                            </w:r>
                          </w:p>
                          <w:p w14:paraId="62A68F6A" w14:textId="77777777" w:rsidR="00983382" w:rsidRPr="004772D6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</w:rPr>
                            </w:pPr>
                            <w:r w:rsidRPr="004772D6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1st Sunday of Lent – 9th </w:t>
                            </w:r>
                          </w:p>
                          <w:p w14:paraId="2AD8B019" w14:textId="77777777" w:rsidR="00983382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</w:pPr>
                            <w:r w:rsidRPr="00E72A1E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Lent Fast Day – 14</w:t>
                            </w:r>
                            <w:r w:rsidRPr="00E72A1E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  <w:vertAlign w:val="superscript"/>
                              </w:rPr>
                              <w:t>th</w:t>
                            </w:r>
                          </w:p>
                          <w:p w14:paraId="49681E48" w14:textId="34596CF9" w:rsidR="00E72A1E" w:rsidRPr="00E72A1E" w:rsidRDefault="00E72A1E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</w:rPr>
                            </w:pPr>
                            <w:r w:rsidRPr="00E72A1E"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  <w:bdr w:val="none" w:sz="0" w:space="0" w:color="auto" w:frame="1"/>
                              </w:rPr>
                              <w:t xml:space="preserve">Key Stage 2 Penitential Service in school 2:00 pm </w:t>
                            </w:r>
                          </w:p>
                          <w:p w14:paraId="55E879B6" w14:textId="77777777" w:rsidR="00983382" w:rsidRPr="004772D6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</w:rPr>
                            </w:pPr>
                            <w:r w:rsidRPr="004772D6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2nd Sunday of Lent – 16th</w:t>
                            </w:r>
                          </w:p>
                          <w:p w14:paraId="7BB0AF0B" w14:textId="77777777" w:rsidR="00983382" w:rsidRPr="004772D6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</w:rPr>
                            </w:pPr>
                            <w:r w:rsidRPr="004772D6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3rd Sunday of Lent – 23rd </w:t>
                            </w:r>
                          </w:p>
                          <w:p w14:paraId="44384377" w14:textId="77777777" w:rsidR="00983382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</w:pPr>
                            <w:r w:rsidRPr="004772D6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The Annunciation of the Lord </w:t>
                            </w:r>
                            <w:r w:rsidRPr="004772D6">
                              <w:rPr>
                                <w:rFonts w:ascii="Comic Sans MS" w:hAnsi="Comic Sans MS" w:cs="Open Sans"/>
                                <w:i/>
                                <w:iCs/>
                                <w:color w:val="353B3A"/>
                                <w:bdr w:val="none" w:sz="0" w:space="0" w:color="auto" w:frame="1"/>
                              </w:rPr>
                              <w:t>– Solemnity – </w:t>
                            </w:r>
                            <w:r w:rsidRPr="004772D6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25</w:t>
                            </w:r>
                            <w:r w:rsidRPr="00E72A1E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  <w:vertAlign w:val="superscript"/>
                              </w:rPr>
                              <w:t>th</w:t>
                            </w:r>
                          </w:p>
                          <w:p w14:paraId="20B04C98" w14:textId="1BCE5242" w:rsidR="00E72A1E" w:rsidRPr="00E72A1E" w:rsidRDefault="00E72A1E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</w:rPr>
                            </w:pPr>
                            <w:r w:rsidRPr="00E72A1E"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  <w:bdr w:val="none" w:sz="0" w:space="0" w:color="auto" w:frame="1"/>
                              </w:rPr>
                              <w:t xml:space="preserve">End of Term Mass in school 9:30 am </w:t>
                            </w:r>
                          </w:p>
                          <w:p w14:paraId="3D80F97B" w14:textId="77777777" w:rsidR="00983382" w:rsidRPr="004772D6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</w:rPr>
                            </w:pPr>
                            <w:r w:rsidRPr="004772D6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4th Sunday of Lent (Laetare) – 30th </w:t>
                            </w:r>
                          </w:p>
                          <w:p w14:paraId="5A02D138" w14:textId="77777777" w:rsidR="00983382" w:rsidRPr="004772D6" w:rsidRDefault="00983382" w:rsidP="001916D5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2442082F" w14:textId="77777777" w:rsidR="00983382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  <w:u w:val="single"/>
                                <w:bdr w:val="none" w:sz="0" w:space="0" w:color="auto" w:frame="1"/>
                              </w:rPr>
                            </w:pPr>
                            <w:r w:rsidRPr="004772D6"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  <w:u w:val="single"/>
                                <w:bdr w:val="none" w:sz="0" w:space="0" w:color="auto" w:frame="1"/>
                              </w:rPr>
                              <w:t>April 2025</w:t>
                            </w:r>
                          </w:p>
                          <w:p w14:paraId="231017B2" w14:textId="03206883" w:rsidR="00E72A1E" w:rsidRPr="00E72A1E" w:rsidRDefault="00E72A1E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</w:rPr>
                            </w:pPr>
                            <w:r w:rsidRPr="00E72A1E">
                              <w:rPr>
                                <w:rFonts w:ascii="Comic Sans MS" w:hAnsi="Comic Sans MS" w:cs="Open Sans"/>
                                <w:b/>
                                <w:bCs/>
                                <w:color w:val="353B3A"/>
                                <w:bdr w:val="none" w:sz="0" w:space="0" w:color="auto" w:frame="1"/>
                              </w:rPr>
                              <w:t>Stations of the Cross in school 9:30 am</w:t>
                            </w:r>
                          </w:p>
                          <w:p w14:paraId="1440CAF8" w14:textId="77777777" w:rsidR="00983382" w:rsidRPr="004772D6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</w:rPr>
                            </w:pPr>
                            <w:r w:rsidRPr="004772D6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5th Sunday of Lent – 6th </w:t>
                            </w:r>
                          </w:p>
                          <w:p w14:paraId="14B7420C" w14:textId="77777777" w:rsidR="00983382" w:rsidRPr="004772D6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</w:rPr>
                            </w:pPr>
                            <w:r w:rsidRPr="004772D6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Palm Sunday – 13th </w:t>
                            </w:r>
                          </w:p>
                          <w:p w14:paraId="556D7171" w14:textId="77777777" w:rsidR="00983382" w:rsidRPr="004772D6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</w:rPr>
                            </w:pPr>
                            <w:r w:rsidRPr="004772D6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Maundy Thursday – 17th </w:t>
                            </w:r>
                          </w:p>
                          <w:p w14:paraId="62A5E6E6" w14:textId="77777777" w:rsidR="00983382" w:rsidRPr="004772D6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</w:rPr>
                            </w:pPr>
                            <w:r w:rsidRPr="004772D6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Good Friday – 18th </w:t>
                            </w:r>
                          </w:p>
                          <w:p w14:paraId="1197E025" w14:textId="77777777" w:rsidR="00983382" w:rsidRPr="004772D6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</w:rPr>
                            </w:pPr>
                            <w:r w:rsidRPr="004772D6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Holy Saturday – 19th </w:t>
                            </w:r>
                          </w:p>
                          <w:p w14:paraId="51E5A29A" w14:textId="5CCCF14D" w:rsidR="00983382" w:rsidRPr="004772D6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</w:rPr>
                            </w:pPr>
                            <w:r w:rsidRPr="004772D6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Easter Sunday – 20th </w:t>
                            </w:r>
                          </w:p>
                          <w:p w14:paraId="0EB7E8E6" w14:textId="668A848F" w:rsidR="004772D6" w:rsidRPr="004772D6" w:rsidRDefault="004772D6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</w:rPr>
                            </w:pPr>
                            <w:r w:rsidRPr="004772D6">
                              <w:rPr>
                                <w:rFonts w:ascii="Comic Sans MS" w:hAnsi="Comic Sans MS" w:cs="Open Sans"/>
                                <w:color w:val="353B3A"/>
                              </w:rPr>
                              <w:t>St George’s Day – 23</w:t>
                            </w:r>
                            <w:r w:rsidRPr="004772D6">
                              <w:rPr>
                                <w:rFonts w:ascii="Comic Sans MS" w:hAnsi="Comic Sans MS" w:cs="Open Sans"/>
                                <w:color w:val="353B3A"/>
                                <w:vertAlign w:val="superscript"/>
                              </w:rPr>
                              <w:t>rd</w:t>
                            </w:r>
                            <w:r w:rsidRPr="004772D6">
                              <w:rPr>
                                <w:rFonts w:ascii="Comic Sans MS" w:hAnsi="Comic Sans MS" w:cs="Open Sans"/>
                                <w:color w:val="353B3A"/>
                              </w:rPr>
                              <w:t xml:space="preserve"> April</w:t>
                            </w:r>
                          </w:p>
                          <w:p w14:paraId="719BBCD8" w14:textId="5404D839" w:rsidR="00983382" w:rsidRPr="004772D6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Open Sans"/>
                                <w:color w:val="353B3A"/>
                              </w:rPr>
                            </w:pPr>
                            <w:r w:rsidRPr="004772D6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St. George </w:t>
                            </w:r>
                            <w:r w:rsidRPr="004772D6">
                              <w:rPr>
                                <w:rFonts w:ascii="Comic Sans MS" w:hAnsi="Comic Sans MS" w:cs="Open Sans"/>
                                <w:i/>
                                <w:iCs/>
                                <w:color w:val="353B3A"/>
                                <w:bdr w:val="none" w:sz="0" w:space="0" w:color="auto" w:frame="1"/>
                              </w:rPr>
                              <w:t>– Solemnity –</w:t>
                            </w:r>
                            <w:r w:rsidRPr="004772D6">
                              <w:rPr>
                                <w:rFonts w:ascii="Comic Sans MS" w:hAnsi="Comic Sans MS" w:cs="Open Sans"/>
                                <w:color w:val="353B3A"/>
                                <w:bdr w:val="none" w:sz="0" w:space="0" w:color="auto" w:frame="1"/>
                              </w:rPr>
                              <w:t> 28th</w:t>
                            </w:r>
                          </w:p>
                          <w:p w14:paraId="7EA88E92" w14:textId="2255F3F2" w:rsidR="00983382" w:rsidRDefault="00983382" w:rsidP="0098338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Open Sans" w:hAnsi="Open Sans" w:cs="Open Sans"/>
                                <w:color w:val="353B3A"/>
                              </w:rPr>
                            </w:pPr>
                          </w:p>
                          <w:p w14:paraId="61CE2B66" w14:textId="77777777" w:rsidR="00983382" w:rsidRDefault="00983382" w:rsidP="001916D5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50800" tIns="0" rIns="50800" bIns="2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1AFAA" id="AutoShape 23" o:spid="_x0000_s1033" type="#_x0000_t176" style="position:absolute;margin-left:-8.85pt;margin-top:-1pt;width:536.85pt;height:782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" stroked="f" strokecolor="#8ca950" strokeweight="3pt" insetpen="t">
                <v:textbox inset="4pt,0,4pt,20pt">
                  <w:txbxContent>
                    <w:p w14:paraId="6617DB29" w14:textId="77777777" w:rsidR="00B87239" w:rsidRDefault="00B87239" w:rsidP="001916D5">
                      <w:pPr>
                        <w:widowControl w:val="0"/>
                        <w:jc w:val="center"/>
                        <w:rPr>
                          <w:noProof/>
                          <w14:ligatures w14:val="none"/>
                          <w14:cntxtAlts w14:val="0"/>
                        </w:rPr>
                      </w:pPr>
                    </w:p>
                    <w:p w14:paraId="105D7291" w14:textId="7DB8D813" w:rsidR="00B87239" w:rsidRDefault="00B87239" w:rsidP="001916D5">
                      <w:pPr>
                        <w:widowControl w:val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02009A">
                        <w:rPr>
                          <w:sz w:val="52"/>
                          <w:szCs w:val="52"/>
                        </w:rPr>
                        <w:t xml:space="preserve">IMPORTANT DATES THIS TERM </w:t>
                      </w:r>
                    </w:p>
                    <w:p w14:paraId="37464711" w14:textId="77777777" w:rsidR="0002009A" w:rsidRPr="0002009A" w:rsidRDefault="0002009A" w:rsidP="001916D5">
                      <w:pPr>
                        <w:widowControl w:val="0"/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  <w:p w14:paraId="51C6D870" w14:textId="77777777" w:rsidR="00983382" w:rsidRPr="004772D6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</w:rPr>
                      </w:pPr>
                      <w:r w:rsidRPr="004772D6"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  <w:u w:val="single"/>
                          <w:bdr w:val="none" w:sz="0" w:space="0" w:color="auto" w:frame="1"/>
                        </w:rPr>
                        <w:t>January 2025</w:t>
                      </w:r>
                      <w:r w:rsidRPr="004772D6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br/>
                        <w:t>Mary, Mother of God </w:t>
                      </w:r>
                      <w:r w:rsidRPr="004772D6">
                        <w:rPr>
                          <w:rFonts w:ascii="Comic Sans MS" w:hAnsi="Comic Sans MS" w:cs="Open Sans"/>
                          <w:i/>
                          <w:iCs/>
                          <w:color w:val="353B3A"/>
                          <w:bdr w:val="none" w:sz="0" w:space="0" w:color="auto" w:frame="1"/>
                        </w:rPr>
                        <w:t>– Solemnity –</w:t>
                      </w:r>
                      <w:r w:rsidRPr="004772D6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 1st</w:t>
                      </w:r>
                    </w:p>
                    <w:p w14:paraId="546A1821" w14:textId="77777777" w:rsidR="00983382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</w:rPr>
                      </w:pPr>
                      <w:r w:rsidRPr="00E72A1E">
                        <w:rPr>
                          <w:rFonts w:ascii="Comic Sans MS" w:hAnsi="Comic Sans MS" w:cs="Open Sans"/>
                          <w:color w:val="353B3A"/>
                        </w:rPr>
                        <w:t>The Epiphany of the Lord </w:t>
                      </w:r>
                      <w:r w:rsidRPr="00E72A1E">
                        <w:rPr>
                          <w:rFonts w:ascii="Comic Sans MS" w:hAnsi="Comic Sans MS" w:cs="Open Sans"/>
                          <w:i/>
                          <w:iCs/>
                          <w:color w:val="353B3A"/>
                        </w:rPr>
                        <w:t>– Solemnity –</w:t>
                      </w:r>
                      <w:r w:rsidRPr="00E72A1E">
                        <w:rPr>
                          <w:rFonts w:ascii="Comic Sans MS" w:hAnsi="Comic Sans MS" w:cs="Open Sans"/>
                          <w:color w:val="353B3A"/>
                        </w:rPr>
                        <w:t> 5</w:t>
                      </w:r>
                      <w:r w:rsidRPr="00E72A1E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th</w:t>
                      </w:r>
                      <w:r w:rsidRPr="00E72A1E">
                        <w:rPr>
                          <w:rFonts w:ascii="Comic Sans MS" w:hAnsi="Comic Sans MS" w:cs="Open Sans"/>
                          <w:color w:val="353B3A"/>
                        </w:rPr>
                        <w:t> (Holy Day of Obligation – moved to Sunday this year)</w:t>
                      </w:r>
                    </w:p>
                    <w:p w14:paraId="3E35495D" w14:textId="348A5390" w:rsidR="00E72A1E" w:rsidRPr="00E72A1E" w:rsidRDefault="00E72A1E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</w:rPr>
                      </w:pPr>
                      <w:r w:rsidRPr="00E72A1E"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</w:rPr>
                        <w:t>Start of Term Mass in Church Wednesday 8</w:t>
                      </w:r>
                      <w:r w:rsidRPr="00E72A1E"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  <w:vertAlign w:val="superscript"/>
                        </w:rPr>
                        <w:t>th</w:t>
                      </w:r>
                      <w:r w:rsidRPr="00E72A1E"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</w:rPr>
                        <w:t xml:space="preserve"> January 9:30 am </w:t>
                      </w:r>
                    </w:p>
                    <w:p w14:paraId="052C82DB" w14:textId="77777777" w:rsidR="00983382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</w:pPr>
                      <w:r w:rsidRPr="004772D6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The Baptism of the Lord </w:t>
                      </w:r>
                      <w:r w:rsidRPr="004772D6">
                        <w:rPr>
                          <w:rFonts w:ascii="Comic Sans MS" w:hAnsi="Comic Sans MS" w:cs="Open Sans"/>
                          <w:i/>
                          <w:iCs/>
                          <w:color w:val="353B3A"/>
                          <w:bdr w:val="none" w:sz="0" w:space="0" w:color="auto" w:frame="1"/>
                        </w:rPr>
                        <w:t>– Feast –</w:t>
                      </w:r>
                      <w:r w:rsidRPr="004772D6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 12</w:t>
                      </w:r>
                      <w:r w:rsidRPr="00E72A1E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  <w:vertAlign w:val="superscript"/>
                        </w:rPr>
                        <w:t>th</w:t>
                      </w:r>
                    </w:p>
                    <w:p w14:paraId="60629780" w14:textId="6B845BCC" w:rsidR="00E72A1E" w:rsidRPr="00E72A1E" w:rsidRDefault="00E72A1E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</w:rPr>
                      </w:pPr>
                      <w:r w:rsidRPr="00E72A1E"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  <w:bdr w:val="none" w:sz="0" w:space="0" w:color="auto" w:frame="1"/>
                        </w:rPr>
                        <w:t>Class 2 Mass in Church – January 15</w:t>
                      </w:r>
                      <w:r w:rsidRPr="00E72A1E"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  <w:bdr w:val="none" w:sz="0" w:space="0" w:color="auto" w:frame="1"/>
                          <w:vertAlign w:val="superscript"/>
                        </w:rPr>
                        <w:t>th</w:t>
                      </w:r>
                      <w:r w:rsidRPr="00E72A1E"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  <w:bdr w:val="none" w:sz="0" w:space="0" w:color="auto" w:frame="1"/>
                        </w:rPr>
                        <w:t xml:space="preserve"> 9:30 am </w:t>
                      </w:r>
                    </w:p>
                    <w:p w14:paraId="17A4CF5F" w14:textId="77777777" w:rsidR="00983382" w:rsidRPr="00E72A1E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</w:pPr>
                      <w:r w:rsidRPr="00E72A1E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Peace Sunday – 19</w:t>
                      </w:r>
                      <w:r w:rsidRPr="00E72A1E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  <w:vertAlign w:val="superscript"/>
                        </w:rPr>
                        <w:t>th</w:t>
                      </w:r>
                    </w:p>
                    <w:p w14:paraId="73D6A3E1" w14:textId="35B31B2A" w:rsidR="00E72A1E" w:rsidRPr="00E72A1E" w:rsidRDefault="00E72A1E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</w:rPr>
                      </w:pPr>
                      <w:r w:rsidRPr="00E72A1E"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  <w:bdr w:val="none" w:sz="0" w:space="0" w:color="auto" w:frame="1"/>
                        </w:rPr>
                        <w:t>Class 3 Mass in Church – January 22</w:t>
                      </w:r>
                      <w:r w:rsidRPr="00E72A1E"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  <w:bdr w:val="none" w:sz="0" w:space="0" w:color="auto" w:frame="1"/>
                          <w:vertAlign w:val="superscript"/>
                        </w:rPr>
                        <w:t>nd</w:t>
                      </w:r>
                      <w:r w:rsidRPr="00E72A1E"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  <w:bdr w:val="none" w:sz="0" w:space="0" w:color="auto" w:frame="1"/>
                        </w:rPr>
                        <w:t xml:space="preserve"> 9:30 am</w:t>
                      </w:r>
                    </w:p>
                    <w:p w14:paraId="23E55C1B" w14:textId="77777777" w:rsidR="00983382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</w:pPr>
                      <w:r w:rsidRPr="004772D6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St. John Bosco – 31st </w:t>
                      </w:r>
                    </w:p>
                    <w:p w14:paraId="2C96E98B" w14:textId="77777777" w:rsidR="00E72A1E" w:rsidRPr="004772D6" w:rsidRDefault="00E72A1E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</w:rPr>
                      </w:pPr>
                    </w:p>
                    <w:p w14:paraId="4B595363" w14:textId="77777777" w:rsidR="00983382" w:rsidRPr="004772D6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</w:rPr>
                      </w:pPr>
                      <w:r w:rsidRPr="004772D6"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  <w:u w:val="single"/>
                          <w:bdr w:val="none" w:sz="0" w:space="0" w:color="auto" w:frame="1"/>
                        </w:rPr>
                        <w:t>February 2025</w:t>
                      </w:r>
                    </w:p>
                    <w:p w14:paraId="3CE0DFF2" w14:textId="77777777" w:rsidR="00983382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</w:pPr>
                      <w:r w:rsidRPr="004772D6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The Presentation of the Lord </w:t>
                      </w:r>
                      <w:r w:rsidRPr="004772D6">
                        <w:rPr>
                          <w:rFonts w:ascii="Comic Sans MS" w:hAnsi="Comic Sans MS" w:cs="Open Sans"/>
                          <w:i/>
                          <w:iCs/>
                          <w:color w:val="353B3A"/>
                          <w:bdr w:val="none" w:sz="0" w:space="0" w:color="auto" w:frame="1"/>
                        </w:rPr>
                        <w:t>– Feast –</w:t>
                      </w:r>
                      <w:r w:rsidRPr="004772D6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 2nd </w:t>
                      </w:r>
                    </w:p>
                    <w:p w14:paraId="4FB3B00A" w14:textId="45596A08" w:rsidR="00E72A1E" w:rsidRDefault="00E72A1E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</w:pPr>
                      <w:r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Class 4 Mass in Church – February 4</w:t>
                      </w:r>
                      <w:r w:rsidRPr="00E72A1E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 xml:space="preserve"> 9:30 am </w:t>
                      </w:r>
                    </w:p>
                    <w:p w14:paraId="684B08A3" w14:textId="0D4C4BBD" w:rsidR="00E72A1E" w:rsidRPr="00E72A1E" w:rsidRDefault="00E72A1E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</w:rPr>
                      </w:pPr>
                      <w:r w:rsidRPr="00E72A1E"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  <w:bdr w:val="none" w:sz="0" w:space="0" w:color="auto" w:frame="1"/>
                        </w:rPr>
                        <w:t xml:space="preserve">Chaplaincy Commissioning Service in Church 2:00 pm </w:t>
                      </w:r>
                    </w:p>
                    <w:p w14:paraId="19FC1EBC" w14:textId="77777777" w:rsidR="00983382" w:rsidRPr="00E72A1E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</w:pPr>
                      <w:r w:rsidRPr="00E72A1E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World Day for the Sick/Our Lady of Lourdes – 11</w:t>
                      </w:r>
                      <w:r w:rsidRPr="00E72A1E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  <w:vertAlign w:val="superscript"/>
                        </w:rPr>
                        <w:t>th</w:t>
                      </w:r>
                    </w:p>
                    <w:p w14:paraId="112EAAD0" w14:textId="550FB0C3" w:rsidR="00E72A1E" w:rsidRPr="00E72A1E" w:rsidRDefault="00E72A1E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</w:rPr>
                      </w:pPr>
                      <w:r w:rsidRPr="00E72A1E"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  <w:bdr w:val="none" w:sz="0" w:space="0" w:color="auto" w:frame="1"/>
                        </w:rPr>
                        <w:t>Class 5 Mass in Church February 12</w:t>
                      </w:r>
                      <w:r w:rsidRPr="00E72A1E"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  <w:bdr w:val="none" w:sz="0" w:space="0" w:color="auto" w:frame="1"/>
                          <w:vertAlign w:val="superscript"/>
                        </w:rPr>
                        <w:t>th</w:t>
                      </w:r>
                      <w:r w:rsidRPr="00E72A1E"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  <w:bdr w:val="none" w:sz="0" w:space="0" w:color="auto" w:frame="1"/>
                        </w:rPr>
                        <w:t xml:space="preserve"> 9:30 am </w:t>
                      </w:r>
                    </w:p>
                    <w:p w14:paraId="7833C146" w14:textId="77777777" w:rsidR="00983382" w:rsidRPr="00E72A1E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</w:rPr>
                      </w:pPr>
                      <w:r w:rsidRPr="00E72A1E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Racial Justice Day – 16th </w:t>
                      </w:r>
                    </w:p>
                    <w:p w14:paraId="58F40510" w14:textId="77777777" w:rsidR="0002009A" w:rsidRPr="004772D6" w:rsidRDefault="0002009A" w:rsidP="001916D5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4F50CCAB" w14:textId="77777777" w:rsidR="00983382" w:rsidRPr="004772D6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</w:rPr>
                      </w:pPr>
                      <w:r w:rsidRPr="004772D6"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  <w:u w:val="single"/>
                          <w:bdr w:val="none" w:sz="0" w:space="0" w:color="auto" w:frame="1"/>
                        </w:rPr>
                        <w:t>March 2025</w:t>
                      </w:r>
                    </w:p>
                    <w:p w14:paraId="69C8986E" w14:textId="77777777" w:rsidR="00983382" w:rsidRPr="004772D6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</w:rPr>
                      </w:pPr>
                      <w:r w:rsidRPr="004772D6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St. David </w:t>
                      </w:r>
                      <w:r w:rsidRPr="004772D6">
                        <w:rPr>
                          <w:rFonts w:ascii="Comic Sans MS" w:hAnsi="Comic Sans MS" w:cs="Open Sans"/>
                          <w:i/>
                          <w:iCs/>
                          <w:color w:val="353B3A"/>
                          <w:bdr w:val="none" w:sz="0" w:space="0" w:color="auto" w:frame="1"/>
                        </w:rPr>
                        <w:t>– Feast –</w:t>
                      </w:r>
                      <w:r w:rsidRPr="004772D6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 1st</w:t>
                      </w:r>
                    </w:p>
                    <w:p w14:paraId="4F8CABC5" w14:textId="77777777" w:rsidR="00983382" w:rsidRPr="00E72A1E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</w:rPr>
                      </w:pPr>
                      <w:r w:rsidRPr="00E72A1E"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  <w:bdr w:val="none" w:sz="0" w:space="0" w:color="auto" w:frame="1"/>
                        </w:rPr>
                        <w:t>Ash Wednesday – 5th </w:t>
                      </w:r>
                    </w:p>
                    <w:p w14:paraId="62A68F6A" w14:textId="77777777" w:rsidR="00983382" w:rsidRPr="004772D6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</w:rPr>
                      </w:pPr>
                      <w:r w:rsidRPr="004772D6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1st Sunday of Lent – 9th </w:t>
                      </w:r>
                    </w:p>
                    <w:p w14:paraId="2AD8B019" w14:textId="77777777" w:rsidR="00983382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</w:pPr>
                      <w:r w:rsidRPr="00E72A1E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Lent Fast Day – 14</w:t>
                      </w:r>
                      <w:r w:rsidRPr="00E72A1E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  <w:vertAlign w:val="superscript"/>
                        </w:rPr>
                        <w:t>th</w:t>
                      </w:r>
                    </w:p>
                    <w:p w14:paraId="49681E48" w14:textId="34596CF9" w:rsidR="00E72A1E" w:rsidRPr="00E72A1E" w:rsidRDefault="00E72A1E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</w:rPr>
                      </w:pPr>
                      <w:r w:rsidRPr="00E72A1E"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  <w:bdr w:val="none" w:sz="0" w:space="0" w:color="auto" w:frame="1"/>
                        </w:rPr>
                        <w:t xml:space="preserve">Key Stage 2 Penitential Service in school 2:00 pm </w:t>
                      </w:r>
                    </w:p>
                    <w:p w14:paraId="55E879B6" w14:textId="77777777" w:rsidR="00983382" w:rsidRPr="004772D6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</w:rPr>
                      </w:pPr>
                      <w:r w:rsidRPr="004772D6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2nd Sunday of Lent – 16th</w:t>
                      </w:r>
                    </w:p>
                    <w:p w14:paraId="7BB0AF0B" w14:textId="77777777" w:rsidR="00983382" w:rsidRPr="004772D6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</w:rPr>
                      </w:pPr>
                      <w:r w:rsidRPr="004772D6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3rd Sunday of Lent – 23rd </w:t>
                      </w:r>
                    </w:p>
                    <w:p w14:paraId="44384377" w14:textId="77777777" w:rsidR="00983382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</w:pPr>
                      <w:r w:rsidRPr="004772D6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The Annunciation of the Lord </w:t>
                      </w:r>
                      <w:r w:rsidRPr="004772D6">
                        <w:rPr>
                          <w:rFonts w:ascii="Comic Sans MS" w:hAnsi="Comic Sans MS" w:cs="Open Sans"/>
                          <w:i/>
                          <w:iCs/>
                          <w:color w:val="353B3A"/>
                          <w:bdr w:val="none" w:sz="0" w:space="0" w:color="auto" w:frame="1"/>
                        </w:rPr>
                        <w:t>– Solemnity – </w:t>
                      </w:r>
                      <w:r w:rsidRPr="004772D6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25</w:t>
                      </w:r>
                      <w:r w:rsidRPr="00E72A1E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  <w:vertAlign w:val="superscript"/>
                        </w:rPr>
                        <w:t>th</w:t>
                      </w:r>
                    </w:p>
                    <w:p w14:paraId="20B04C98" w14:textId="1BCE5242" w:rsidR="00E72A1E" w:rsidRPr="00E72A1E" w:rsidRDefault="00E72A1E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</w:rPr>
                      </w:pPr>
                      <w:r w:rsidRPr="00E72A1E"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  <w:bdr w:val="none" w:sz="0" w:space="0" w:color="auto" w:frame="1"/>
                        </w:rPr>
                        <w:t xml:space="preserve">End of Term Mass in school 9:30 am </w:t>
                      </w:r>
                    </w:p>
                    <w:p w14:paraId="3D80F97B" w14:textId="77777777" w:rsidR="00983382" w:rsidRPr="004772D6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</w:rPr>
                      </w:pPr>
                      <w:r w:rsidRPr="004772D6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4th Sunday of Lent (Laetare) – 30th </w:t>
                      </w:r>
                    </w:p>
                    <w:p w14:paraId="5A02D138" w14:textId="77777777" w:rsidR="00983382" w:rsidRPr="004772D6" w:rsidRDefault="00983382" w:rsidP="001916D5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2442082F" w14:textId="77777777" w:rsidR="00983382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  <w:u w:val="single"/>
                          <w:bdr w:val="none" w:sz="0" w:space="0" w:color="auto" w:frame="1"/>
                        </w:rPr>
                      </w:pPr>
                      <w:r w:rsidRPr="004772D6"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  <w:u w:val="single"/>
                          <w:bdr w:val="none" w:sz="0" w:space="0" w:color="auto" w:frame="1"/>
                        </w:rPr>
                        <w:t>April 2025</w:t>
                      </w:r>
                    </w:p>
                    <w:p w14:paraId="231017B2" w14:textId="03206883" w:rsidR="00E72A1E" w:rsidRPr="00E72A1E" w:rsidRDefault="00E72A1E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</w:rPr>
                      </w:pPr>
                      <w:r w:rsidRPr="00E72A1E">
                        <w:rPr>
                          <w:rFonts w:ascii="Comic Sans MS" w:hAnsi="Comic Sans MS" w:cs="Open Sans"/>
                          <w:b/>
                          <w:bCs/>
                          <w:color w:val="353B3A"/>
                          <w:bdr w:val="none" w:sz="0" w:space="0" w:color="auto" w:frame="1"/>
                        </w:rPr>
                        <w:t>Stations of the Cross in school 9:30 am</w:t>
                      </w:r>
                    </w:p>
                    <w:p w14:paraId="1440CAF8" w14:textId="77777777" w:rsidR="00983382" w:rsidRPr="004772D6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</w:rPr>
                      </w:pPr>
                      <w:r w:rsidRPr="004772D6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5th Sunday of Lent – 6th </w:t>
                      </w:r>
                    </w:p>
                    <w:p w14:paraId="14B7420C" w14:textId="77777777" w:rsidR="00983382" w:rsidRPr="004772D6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</w:rPr>
                      </w:pPr>
                      <w:r w:rsidRPr="004772D6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Palm Sunday – 13th </w:t>
                      </w:r>
                    </w:p>
                    <w:p w14:paraId="556D7171" w14:textId="77777777" w:rsidR="00983382" w:rsidRPr="004772D6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</w:rPr>
                      </w:pPr>
                      <w:r w:rsidRPr="004772D6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Maundy Thursday – 17th </w:t>
                      </w:r>
                    </w:p>
                    <w:p w14:paraId="62A5E6E6" w14:textId="77777777" w:rsidR="00983382" w:rsidRPr="004772D6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</w:rPr>
                      </w:pPr>
                      <w:r w:rsidRPr="004772D6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Good Friday – 18th </w:t>
                      </w:r>
                    </w:p>
                    <w:p w14:paraId="1197E025" w14:textId="77777777" w:rsidR="00983382" w:rsidRPr="004772D6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</w:rPr>
                      </w:pPr>
                      <w:r w:rsidRPr="004772D6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Holy Saturday – 19th </w:t>
                      </w:r>
                    </w:p>
                    <w:p w14:paraId="51E5A29A" w14:textId="5CCCF14D" w:rsidR="00983382" w:rsidRPr="004772D6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</w:rPr>
                      </w:pPr>
                      <w:r w:rsidRPr="004772D6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Easter Sunday – 20th </w:t>
                      </w:r>
                    </w:p>
                    <w:p w14:paraId="0EB7E8E6" w14:textId="668A848F" w:rsidR="004772D6" w:rsidRPr="004772D6" w:rsidRDefault="004772D6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</w:rPr>
                      </w:pPr>
                      <w:r w:rsidRPr="004772D6">
                        <w:rPr>
                          <w:rFonts w:ascii="Comic Sans MS" w:hAnsi="Comic Sans MS" w:cs="Open Sans"/>
                          <w:color w:val="353B3A"/>
                        </w:rPr>
                        <w:t>St George’s Day – 23</w:t>
                      </w:r>
                      <w:r w:rsidRPr="004772D6">
                        <w:rPr>
                          <w:rFonts w:ascii="Comic Sans MS" w:hAnsi="Comic Sans MS" w:cs="Open Sans"/>
                          <w:color w:val="353B3A"/>
                          <w:vertAlign w:val="superscript"/>
                        </w:rPr>
                        <w:t>rd</w:t>
                      </w:r>
                      <w:r w:rsidRPr="004772D6">
                        <w:rPr>
                          <w:rFonts w:ascii="Comic Sans MS" w:hAnsi="Comic Sans MS" w:cs="Open Sans"/>
                          <w:color w:val="353B3A"/>
                        </w:rPr>
                        <w:t xml:space="preserve"> April</w:t>
                      </w:r>
                    </w:p>
                    <w:p w14:paraId="719BBCD8" w14:textId="5404D839" w:rsidR="00983382" w:rsidRPr="004772D6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Open Sans"/>
                          <w:color w:val="353B3A"/>
                        </w:rPr>
                      </w:pPr>
                      <w:r w:rsidRPr="004772D6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St. George </w:t>
                      </w:r>
                      <w:r w:rsidRPr="004772D6">
                        <w:rPr>
                          <w:rFonts w:ascii="Comic Sans MS" w:hAnsi="Comic Sans MS" w:cs="Open Sans"/>
                          <w:i/>
                          <w:iCs/>
                          <w:color w:val="353B3A"/>
                          <w:bdr w:val="none" w:sz="0" w:space="0" w:color="auto" w:frame="1"/>
                        </w:rPr>
                        <w:t>– Solemnity –</w:t>
                      </w:r>
                      <w:r w:rsidRPr="004772D6">
                        <w:rPr>
                          <w:rFonts w:ascii="Comic Sans MS" w:hAnsi="Comic Sans MS" w:cs="Open Sans"/>
                          <w:color w:val="353B3A"/>
                          <w:bdr w:val="none" w:sz="0" w:space="0" w:color="auto" w:frame="1"/>
                        </w:rPr>
                        <w:t> 28th</w:t>
                      </w:r>
                    </w:p>
                    <w:p w14:paraId="7EA88E92" w14:textId="2255F3F2" w:rsidR="00983382" w:rsidRDefault="00983382" w:rsidP="0098338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Open Sans" w:hAnsi="Open Sans" w:cs="Open Sans"/>
                          <w:color w:val="353B3A"/>
                        </w:rPr>
                      </w:pPr>
                    </w:p>
                    <w:p w14:paraId="61CE2B66" w14:textId="77777777" w:rsidR="00983382" w:rsidRDefault="00983382" w:rsidP="001916D5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5049FD5D" wp14:editId="4189B0AD">
                <wp:simplePos x="0" y="0"/>
                <wp:positionH relativeFrom="column">
                  <wp:posOffset>-245745</wp:posOffset>
                </wp:positionH>
                <wp:positionV relativeFrom="paragraph">
                  <wp:posOffset>-129540</wp:posOffset>
                </wp:positionV>
                <wp:extent cx="7080885" cy="10160635"/>
                <wp:effectExtent l="19050" t="19050" r="24765" b="1206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885" cy="10160635"/>
                        </a:xfrm>
                        <a:prstGeom prst="rect">
                          <a:avLst/>
                        </a:prstGeom>
                        <a:noFill/>
                        <a:ln w="38100" algn="in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CD795F" w14:textId="77777777" w:rsidR="00161CD0" w:rsidRDefault="00161CD0" w:rsidP="00777085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9FD5D" id="Text Box 22" o:spid="_x0000_s1034" type="#_x0000_t202" style="position:absolute;margin-left:-19.35pt;margin-top:-10.2pt;width:557.55pt;height:800.0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" filled="f" strokecolor="#ffc000" strokeweight="3pt" insetpen="t">
                <v:shadow color="#eeece1"/>
                <v:textbox inset="2.88pt,2.88pt,2.88pt,2.88pt">
                  <w:txbxContent>
                    <w:p w14:paraId="66CD795F" w14:textId="77777777" w:rsidR="00161CD0" w:rsidRDefault="00161CD0" w:rsidP="00777085"/>
                  </w:txbxContent>
                </v:textbox>
              </v:shape>
            </w:pict>
          </mc:Fallback>
        </mc:AlternateContent>
      </w:r>
    </w:p>
    <w:p w14:paraId="36FF9DA6" w14:textId="77777777" w:rsidR="00777085" w:rsidRDefault="00777085"/>
    <w:p w14:paraId="074FC9F8" w14:textId="77777777" w:rsidR="00777085" w:rsidRDefault="00777085"/>
    <w:p w14:paraId="1B03D3D0" w14:textId="77777777" w:rsidR="00777085" w:rsidRDefault="00777085"/>
    <w:p w14:paraId="7CE1862F" w14:textId="77777777" w:rsidR="00777085" w:rsidRDefault="00777085"/>
    <w:p w14:paraId="72E5BF0B" w14:textId="77777777" w:rsidR="00777085" w:rsidRDefault="00777085"/>
    <w:p w14:paraId="72DF0081" w14:textId="77777777" w:rsidR="00777085" w:rsidRDefault="00777085"/>
    <w:p w14:paraId="70234A46" w14:textId="77777777" w:rsidR="00777085" w:rsidRDefault="00777085"/>
    <w:p w14:paraId="14E5518C" w14:textId="77777777" w:rsidR="00777085" w:rsidRDefault="00777085"/>
    <w:sectPr w:rsidR="00777085" w:rsidSect="00777085">
      <w:pgSz w:w="11906" w:h="16838"/>
      <w:pgMar w:top="709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085"/>
    <w:rsid w:val="0002009A"/>
    <w:rsid w:val="00030277"/>
    <w:rsid w:val="00043921"/>
    <w:rsid w:val="000525CB"/>
    <w:rsid w:val="00097976"/>
    <w:rsid w:val="000E2C60"/>
    <w:rsid w:val="000F3483"/>
    <w:rsid w:val="00161CD0"/>
    <w:rsid w:val="00166FC7"/>
    <w:rsid w:val="001916D5"/>
    <w:rsid w:val="0019791E"/>
    <w:rsid w:val="0026230A"/>
    <w:rsid w:val="00284E73"/>
    <w:rsid w:val="00294A34"/>
    <w:rsid w:val="002E2A7C"/>
    <w:rsid w:val="003438A4"/>
    <w:rsid w:val="003670A0"/>
    <w:rsid w:val="003B4850"/>
    <w:rsid w:val="003B773B"/>
    <w:rsid w:val="003C0955"/>
    <w:rsid w:val="003D1CE8"/>
    <w:rsid w:val="004772D6"/>
    <w:rsid w:val="004A42C1"/>
    <w:rsid w:val="00586660"/>
    <w:rsid w:val="00590CF4"/>
    <w:rsid w:val="00596B26"/>
    <w:rsid w:val="005A562D"/>
    <w:rsid w:val="005E6EDF"/>
    <w:rsid w:val="006232B5"/>
    <w:rsid w:val="006235DF"/>
    <w:rsid w:val="00665CE0"/>
    <w:rsid w:val="006B3493"/>
    <w:rsid w:val="0072487D"/>
    <w:rsid w:val="00777085"/>
    <w:rsid w:val="00856A78"/>
    <w:rsid w:val="008C2217"/>
    <w:rsid w:val="008C259E"/>
    <w:rsid w:val="00933B11"/>
    <w:rsid w:val="00983382"/>
    <w:rsid w:val="00A91D51"/>
    <w:rsid w:val="00AD465F"/>
    <w:rsid w:val="00B01AF7"/>
    <w:rsid w:val="00B64663"/>
    <w:rsid w:val="00B87239"/>
    <w:rsid w:val="00B926CD"/>
    <w:rsid w:val="00B92BAF"/>
    <w:rsid w:val="00CD18CF"/>
    <w:rsid w:val="00CD5B34"/>
    <w:rsid w:val="00D70940"/>
    <w:rsid w:val="00D9426E"/>
    <w:rsid w:val="00DC3321"/>
    <w:rsid w:val="00DC7FFB"/>
    <w:rsid w:val="00E13342"/>
    <w:rsid w:val="00E21793"/>
    <w:rsid w:val="00E72A1E"/>
    <w:rsid w:val="00EA226A"/>
    <w:rsid w:val="00F37BB3"/>
    <w:rsid w:val="00F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5AE73"/>
  <w15:docId w15:val="{149D703B-0EB9-4D88-A10C-024B4B2F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085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085"/>
    <w:rPr>
      <w:rFonts w:ascii="Tahoma" w:eastAsiaTheme="minorHAnsi" w:hAnsi="Tahoma" w:cs="Tahoma"/>
      <w:color w:val="auto"/>
      <w:kern w:val="0"/>
      <w:sz w:val="16"/>
      <w:szCs w:val="16"/>
      <w:lang w:eastAsia="en-US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0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3382"/>
    <w:pPr>
      <w:spacing w:before="100" w:beforeAutospacing="1" w:after="100" w:afterAutospacing="1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Joyce</dc:creator>
  <cp:lastModifiedBy>Claire Earp - St Georges</cp:lastModifiedBy>
  <cp:revision>2</cp:revision>
  <dcterms:created xsi:type="dcterms:W3CDTF">2025-01-12T08:07:00Z</dcterms:created>
  <dcterms:modified xsi:type="dcterms:W3CDTF">2025-01-12T08:07:00Z</dcterms:modified>
</cp:coreProperties>
</file>