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8"/>
        <w:tblW w:w="14512" w:type="dxa"/>
        <w:tblLook w:val="04A0" w:firstRow="1" w:lastRow="0" w:firstColumn="1" w:lastColumn="0" w:noHBand="0" w:noVBand="1"/>
      </w:tblPr>
      <w:tblGrid>
        <w:gridCol w:w="1351"/>
        <w:gridCol w:w="2127"/>
        <w:gridCol w:w="2050"/>
        <w:gridCol w:w="1800"/>
        <w:gridCol w:w="1625"/>
        <w:gridCol w:w="1625"/>
        <w:gridCol w:w="1724"/>
        <w:gridCol w:w="2210"/>
      </w:tblGrid>
      <w:tr w:rsidR="00C07E38" w14:paraId="05872EE6" w14:textId="77777777" w:rsidTr="00367483">
        <w:trPr>
          <w:trHeight w:val="253"/>
        </w:trPr>
        <w:tc>
          <w:tcPr>
            <w:tcW w:w="1351" w:type="dxa"/>
          </w:tcPr>
          <w:p w14:paraId="0BBE63F8" w14:textId="77777777" w:rsidR="00C07E38" w:rsidRDefault="00C07E38" w:rsidP="00C07E38">
            <w:pPr>
              <w:jc w:val="center"/>
            </w:pPr>
          </w:p>
        </w:tc>
        <w:tc>
          <w:tcPr>
            <w:tcW w:w="13161" w:type="dxa"/>
            <w:gridSpan w:val="7"/>
          </w:tcPr>
          <w:p w14:paraId="220DC68F" w14:textId="76A3B881" w:rsidR="00C07E38" w:rsidRDefault="00C07E38" w:rsidP="00C07E38">
            <w:pPr>
              <w:jc w:val="center"/>
            </w:pPr>
            <w:r>
              <w:t xml:space="preserve">Year Group:  </w:t>
            </w:r>
            <w:r w:rsidR="00367483">
              <w:t>2</w:t>
            </w:r>
            <w:r w:rsidR="001D7C82">
              <w:t xml:space="preserve"> Spring </w:t>
            </w:r>
          </w:p>
        </w:tc>
      </w:tr>
      <w:tr w:rsidR="00C07E38" w14:paraId="31E845E4" w14:textId="77777777" w:rsidTr="00367483">
        <w:trPr>
          <w:trHeight w:val="257"/>
        </w:trPr>
        <w:tc>
          <w:tcPr>
            <w:tcW w:w="1351" w:type="dxa"/>
            <w:shd w:val="clear" w:color="auto" w:fill="E2EFD9" w:themeFill="accent6" w:themeFillTint="33"/>
          </w:tcPr>
          <w:p w14:paraId="2E1EE3F4" w14:textId="77777777" w:rsidR="00C07E38" w:rsidRDefault="00C07E38" w:rsidP="00C07E38"/>
        </w:tc>
        <w:tc>
          <w:tcPr>
            <w:tcW w:w="13161" w:type="dxa"/>
            <w:gridSpan w:val="7"/>
            <w:shd w:val="clear" w:color="auto" w:fill="E2EFD9" w:themeFill="accent6" w:themeFillTint="33"/>
          </w:tcPr>
          <w:p w14:paraId="721BDC88" w14:textId="55CCFC4E" w:rsidR="00C07E38" w:rsidRDefault="00C07E38" w:rsidP="00C07E38">
            <w:r>
              <w:t>Overview: the lives of significant individuals in the past who have contributed to national and international achievements. Some should be used to compare aspects of life in different periods</w:t>
            </w:r>
            <w:r w:rsidR="00123C9E">
              <w:t xml:space="preserve">. Florence Nightingale (nursing and medicine) Rosa Parks (equality) Brunel (engineering and a person in their own locality). </w:t>
            </w:r>
          </w:p>
        </w:tc>
      </w:tr>
      <w:tr w:rsidR="00C07E38" w14:paraId="4CFEC80D" w14:textId="77777777" w:rsidTr="00367483">
        <w:trPr>
          <w:trHeight w:val="257"/>
        </w:trPr>
        <w:tc>
          <w:tcPr>
            <w:tcW w:w="1351" w:type="dxa"/>
            <w:shd w:val="clear" w:color="auto" w:fill="E2EFD9" w:themeFill="accent6" w:themeFillTint="33"/>
          </w:tcPr>
          <w:p w14:paraId="36CE18AA" w14:textId="77777777" w:rsidR="00C07E38" w:rsidRPr="00136E1B" w:rsidRDefault="00C07E38" w:rsidP="00C07E38">
            <w:pPr>
              <w:pStyle w:val="ListParagraph"/>
              <w:rPr>
                <w:u w:val="single"/>
              </w:rPr>
            </w:pPr>
          </w:p>
        </w:tc>
        <w:tc>
          <w:tcPr>
            <w:tcW w:w="13161" w:type="dxa"/>
            <w:gridSpan w:val="7"/>
            <w:shd w:val="clear" w:color="auto" w:fill="E2EFD9" w:themeFill="accent6" w:themeFillTint="33"/>
          </w:tcPr>
          <w:p w14:paraId="6DF5977F" w14:textId="77777777" w:rsidR="00C07E38" w:rsidRPr="006821D0" w:rsidRDefault="0063537A" w:rsidP="006821D0">
            <w:pPr>
              <w:rPr>
                <w:b/>
                <w:u w:val="single"/>
              </w:rPr>
            </w:pPr>
            <w:r w:rsidRPr="006821D0">
              <w:rPr>
                <w:b/>
                <w:u w:val="single"/>
              </w:rPr>
              <w:t xml:space="preserve">Achievement </w:t>
            </w:r>
          </w:p>
          <w:p w14:paraId="40385AC3" w14:textId="2A780927" w:rsidR="006821D0" w:rsidRDefault="006821D0" w:rsidP="006821D0">
            <w:r w:rsidRPr="006821D0">
              <w:rPr>
                <w:b/>
                <w:u w:val="single"/>
              </w:rPr>
              <w:t>Power and Society</w:t>
            </w:r>
            <w:r>
              <w:rPr>
                <w:b/>
              </w:rPr>
              <w:t xml:space="preserve"> </w:t>
            </w:r>
          </w:p>
        </w:tc>
      </w:tr>
      <w:tr w:rsidR="006821D0" w14:paraId="33CADB10" w14:textId="77777777" w:rsidTr="00367483">
        <w:trPr>
          <w:trHeight w:val="257"/>
        </w:trPr>
        <w:tc>
          <w:tcPr>
            <w:tcW w:w="1351" w:type="dxa"/>
            <w:shd w:val="clear" w:color="auto" w:fill="E2EFD9" w:themeFill="accent6" w:themeFillTint="33"/>
          </w:tcPr>
          <w:p w14:paraId="69A6DF51" w14:textId="77777777" w:rsidR="006821D0" w:rsidRPr="00136E1B" w:rsidRDefault="006821D0" w:rsidP="00C07E38">
            <w:pPr>
              <w:pStyle w:val="ListParagraph"/>
              <w:rPr>
                <w:u w:val="single"/>
              </w:rPr>
            </w:pPr>
          </w:p>
        </w:tc>
        <w:tc>
          <w:tcPr>
            <w:tcW w:w="13161" w:type="dxa"/>
            <w:gridSpan w:val="7"/>
            <w:shd w:val="clear" w:color="auto" w:fill="E2EFD9" w:themeFill="accent6" w:themeFillTint="33"/>
          </w:tcPr>
          <w:p w14:paraId="41D2170B" w14:textId="1929404F" w:rsidR="006821D0" w:rsidRPr="006821D0" w:rsidRDefault="006821D0" w:rsidP="006821D0">
            <w:pPr>
              <w:rPr>
                <w:b/>
              </w:rPr>
            </w:pPr>
            <w:r w:rsidRPr="006821D0">
              <w:rPr>
                <w:b/>
              </w:rPr>
              <w:t xml:space="preserve">Enquiry </w:t>
            </w:r>
            <w:proofErr w:type="gramStart"/>
            <w:r w:rsidRPr="006821D0">
              <w:rPr>
                <w:b/>
              </w:rPr>
              <w:t>Questions :</w:t>
            </w:r>
            <w:proofErr w:type="gramEnd"/>
          </w:p>
        </w:tc>
      </w:tr>
      <w:tr w:rsidR="006821D0" w14:paraId="052B7358" w14:textId="77777777" w:rsidTr="00367483">
        <w:trPr>
          <w:trHeight w:val="257"/>
        </w:trPr>
        <w:tc>
          <w:tcPr>
            <w:tcW w:w="1351" w:type="dxa"/>
            <w:shd w:val="clear" w:color="auto" w:fill="E2EFD9" w:themeFill="accent6" w:themeFillTint="33"/>
          </w:tcPr>
          <w:p w14:paraId="5BAC03F3" w14:textId="77777777" w:rsidR="006821D0" w:rsidRPr="00136E1B" w:rsidRDefault="006821D0" w:rsidP="00C07E38">
            <w:pPr>
              <w:pStyle w:val="ListParagraph"/>
              <w:rPr>
                <w:u w:val="single"/>
              </w:rPr>
            </w:pPr>
          </w:p>
        </w:tc>
        <w:tc>
          <w:tcPr>
            <w:tcW w:w="13161" w:type="dxa"/>
            <w:gridSpan w:val="7"/>
            <w:shd w:val="clear" w:color="auto" w:fill="E2EFD9" w:themeFill="accent6" w:themeFillTint="33"/>
          </w:tcPr>
          <w:p w14:paraId="712074BD" w14:textId="0F5FE9A4" w:rsidR="006821D0" w:rsidRPr="006821D0" w:rsidRDefault="006821D0" w:rsidP="006821D0">
            <w:pPr>
              <w:rPr>
                <w:b/>
                <w:sz w:val="28"/>
                <w:szCs w:val="28"/>
              </w:rPr>
            </w:pPr>
            <w:r>
              <w:t>Who are the people from history who have made a difference to our world?</w:t>
            </w:r>
          </w:p>
        </w:tc>
      </w:tr>
      <w:tr w:rsidR="00C07E38" w14:paraId="38A31C20" w14:textId="77777777" w:rsidTr="00367483">
        <w:trPr>
          <w:trHeight w:val="257"/>
        </w:trPr>
        <w:tc>
          <w:tcPr>
            <w:tcW w:w="1351" w:type="dxa"/>
            <w:shd w:val="clear" w:color="auto" w:fill="E2EFD9" w:themeFill="accent6" w:themeFillTint="33"/>
          </w:tcPr>
          <w:p w14:paraId="654D7310" w14:textId="77777777" w:rsidR="00C07E38" w:rsidRDefault="00C07E38" w:rsidP="00C07E38">
            <w:pPr>
              <w:pStyle w:val="ListParagraph"/>
              <w:rPr>
                <w:u w:val="single"/>
              </w:rPr>
            </w:pPr>
          </w:p>
        </w:tc>
        <w:tc>
          <w:tcPr>
            <w:tcW w:w="13161" w:type="dxa"/>
            <w:gridSpan w:val="7"/>
            <w:shd w:val="clear" w:color="auto" w:fill="E2EFD9" w:themeFill="accent6" w:themeFillTint="33"/>
          </w:tcPr>
          <w:p w14:paraId="67440C92" w14:textId="719D97F6" w:rsidR="00C07E38" w:rsidRPr="006821D0" w:rsidRDefault="00367483" w:rsidP="006821D0">
            <w:pPr>
              <w:rPr>
                <w:u w:val="single"/>
              </w:rPr>
            </w:pPr>
            <w:r>
              <w:t>How shall we choose the best person to find out about?</w:t>
            </w:r>
          </w:p>
        </w:tc>
      </w:tr>
      <w:tr w:rsidR="00367483" w14:paraId="1CFA31E1" w14:textId="77777777" w:rsidTr="00367483">
        <w:trPr>
          <w:trHeight w:val="257"/>
        </w:trPr>
        <w:tc>
          <w:tcPr>
            <w:tcW w:w="1351" w:type="dxa"/>
            <w:shd w:val="clear" w:color="auto" w:fill="E2EFD9" w:themeFill="accent6" w:themeFillTint="33"/>
          </w:tcPr>
          <w:p w14:paraId="0D1EF969" w14:textId="77777777" w:rsidR="00367483" w:rsidRDefault="00367483" w:rsidP="00C07E38">
            <w:pPr>
              <w:pStyle w:val="ListParagraph"/>
              <w:rPr>
                <w:u w:val="single"/>
              </w:rPr>
            </w:pPr>
          </w:p>
        </w:tc>
        <w:tc>
          <w:tcPr>
            <w:tcW w:w="13161" w:type="dxa"/>
            <w:gridSpan w:val="7"/>
            <w:shd w:val="clear" w:color="auto" w:fill="E2EFD9" w:themeFill="accent6" w:themeFillTint="33"/>
          </w:tcPr>
          <w:p w14:paraId="7852D675" w14:textId="730C5DEA" w:rsidR="00367483" w:rsidRPr="006821D0" w:rsidRDefault="00367483" w:rsidP="006821D0">
            <w:pPr>
              <w:rPr>
                <w:u w:val="single"/>
              </w:rPr>
            </w:pPr>
            <w:r>
              <w:t>Why is it important to study the life and achievements of a fellow human being?</w:t>
            </w:r>
          </w:p>
        </w:tc>
      </w:tr>
      <w:tr w:rsidR="00C07E38" w14:paraId="36DB01D2" w14:textId="77777777" w:rsidTr="00A31C4D">
        <w:trPr>
          <w:trHeight w:val="1766"/>
        </w:trPr>
        <w:tc>
          <w:tcPr>
            <w:tcW w:w="1351" w:type="dxa"/>
            <w:shd w:val="clear" w:color="auto" w:fill="E2EFD9" w:themeFill="accent6" w:themeFillTint="33"/>
          </w:tcPr>
          <w:p w14:paraId="647ABE5B" w14:textId="77777777" w:rsidR="00C07E38" w:rsidRPr="009032D1" w:rsidRDefault="00C07E38" w:rsidP="00C07E38">
            <w:pPr>
              <w:rPr>
                <w:b/>
              </w:rPr>
            </w:pPr>
            <w:r w:rsidRPr="009032D1">
              <w:rPr>
                <w:b/>
              </w:rPr>
              <w:t>Depth enquiry questions</w:t>
            </w:r>
          </w:p>
        </w:tc>
        <w:tc>
          <w:tcPr>
            <w:tcW w:w="2134" w:type="dxa"/>
            <w:shd w:val="clear" w:color="auto" w:fill="C5E0B3" w:themeFill="accent6" w:themeFillTint="66"/>
          </w:tcPr>
          <w:p w14:paraId="10447676" w14:textId="3E09E4AD" w:rsidR="00367483" w:rsidRDefault="00367483" w:rsidP="00C07E38">
            <w:r>
              <w:t>What does significant mean?</w:t>
            </w:r>
          </w:p>
          <w:p w14:paraId="1C969286" w14:textId="0C8BA439" w:rsidR="008467AD" w:rsidRDefault="008467AD" w:rsidP="00C07E38">
            <w:r>
              <w:t xml:space="preserve">How could people be </w:t>
            </w:r>
            <w:r w:rsidR="00DF75E3">
              <w:t>significant?</w:t>
            </w:r>
          </w:p>
          <w:p w14:paraId="53E594E1" w14:textId="41D5B27C" w:rsidR="00C07E38" w:rsidRDefault="008467AD" w:rsidP="00C07E38">
            <w:r>
              <w:t>How shall we choose the best person to find out about?</w:t>
            </w:r>
          </w:p>
        </w:tc>
        <w:tc>
          <w:tcPr>
            <w:tcW w:w="2057" w:type="dxa"/>
            <w:shd w:val="clear" w:color="auto" w:fill="C5E0B3" w:themeFill="accent6" w:themeFillTint="66"/>
          </w:tcPr>
          <w:p w14:paraId="2E09DB11" w14:textId="58A7A314" w:rsidR="00367483" w:rsidRDefault="008467AD" w:rsidP="00367483">
            <w:r>
              <w:t xml:space="preserve">How will we learn about these </w:t>
            </w:r>
            <w:r w:rsidR="009C7409">
              <w:t>people?</w:t>
            </w:r>
          </w:p>
          <w:p w14:paraId="298D6431" w14:textId="611323C4" w:rsidR="00C07E38" w:rsidRDefault="00C07E38" w:rsidP="00367483"/>
        </w:tc>
        <w:tc>
          <w:tcPr>
            <w:tcW w:w="1803" w:type="dxa"/>
            <w:shd w:val="clear" w:color="auto" w:fill="C5E0B3" w:themeFill="accent6" w:themeFillTint="66"/>
          </w:tcPr>
          <w:p w14:paraId="30496738" w14:textId="083C99DB" w:rsidR="00C07E38" w:rsidRDefault="00367483" w:rsidP="00C07E38">
            <w:r w:rsidRPr="001E521B">
              <w:t>Why is Florence Nightingale one of the most significant figures in nursing?</w:t>
            </w:r>
          </w:p>
        </w:tc>
        <w:tc>
          <w:tcPr>
            <w:tcW w:w="1613" w:type="dxa"/>
            <w:shd w:val="clear" w:color="auto" w:fill="C5E0B3" w:themeFill="accent6" w:themeFillTint="66"/>
          </w:tcPr>
          <w:p w14:paraId="0B09AAC3" w14:textId="4E728E65" w:rsidR="00C07E38" w:rsidRDefault="00367483" w:rsidP="00C07E38">
            <w:r w:rsidRPr="001E521B">
              <w:t>What were t</w:t>
            </w:r>
            <w:r>
              <w:t xml:space="preserve">he challenges that Rosa Parks </w:t>
            </w:r>
            <w:r w:rsidRPr="001E521B">
              <w:t>faced?</w:t>
            </w:r>
            <w:r>
              <w:t xml:space="preserve"> How did she influence society?</w:t>
            </w:r>
          </w:p>
        </w:tc>
        <w:tc>
          <w:tcPr>
            <w:tcW w:w="1613" w:type="dxa"/>
            <w:shd w:val="clear" w:color="auto" w:fill="C5E0B3" w:themeFill="accent6" w:themeFillTint="66"/>
          </w:tcPr>
          <w:p w14:paraId="00EFDEFB" w14:textId="77777777" w:rsidR="005A4FF9" w:rsidRDefault="005A4FF9" w:rsidP="005A4FF9">
            <w:r>
              <w:t xml:space="preserve">Did Florence and Rosa </w:t>
            </w:r>
            <w:r w:rsidR="00C07E38" w:rsidRPr="001E521B">
              <w:t>have anything in common?</w:t>
            </w:r>
          </w:p>
          <w:p w14:paraId="0CE89F09" w14:textId="0EC89FA0" w:rsidR="00C07E38" w:rsidRDefault="005A4FF9" w:rsidP="005A4FF9">
            <w:r>
              <w:t xml:space="preserve">Who was the most significant and </w:t>
            </w:r>
            <w:r w:rsidR="009C7409">
              <w:t>why?</w:t>
            </w:r>
          </w:p>
        </w:tc>
        <w:tc>
          <w:tcPr>
            <w:tcW w:w="1725" w:type="dxa"/>
            <w:shd w:val="clear" w:color="auto" w:fill="C5E0B3" w:themeFill="accent6" w:themeFillTint="66"/>
          </w:tcPr>
          <w:p w14:paraId="5329C57B" w14:textId="6F390D39" w:rsidR="00C07E38" w:rsidRDefault="005A4FF9" w:rsidP="00C07E38">
            <w:r>
              <w:t xml:space="preserve">What did Brunel build? What influence did his engineering have on </w:t>
            </w:r>
            <w:r w:rsidR="009C7409">
              <w:t xml:space="preserve">society? </w:t>
            </w:r>
          </w:p>
        </w:tc>
        <w:tc>
          <w:tcPr>
            <w:tcW w:w="2216" w:type="dxa"/>
            <w:shd w:val="clear" w:color="auto" w:fill="C5E0B3" w:themeFill="accent6" w:themeFillTint="66"/>
          </w:tcPr>
          <w:p w14:paraId="0489D5C8" w14:textId="5A0071B0" w:rsidR="00C07E38" w:rsidRDefault="005A4FF9" w:rsidP="00C07E38">
            <w:r>
              <w:t>Why is it important to study the life and achievements of a fellow human being?</w:t>
            </w:r>
          </w:p>
        </w:tc>
      </w:tr>
      <w:tr w:rsidR="00C07E38" w14:paraId="653E685B" w14:textId="77777777" w:rsidTr="00A31C4D">
        <w:trPr>
          <w:trHeight w:val="1768"/>
        </w:trPr>
        <w:tc>
          <w:tcPr>
            <w:tcW w:w="1351" w:type="dxa"/>
            <w:shd w:val="clear" w:color="auto" w:fill="FFE599" w:themeFill="accent4" w:themeFillTint="66"/>
          </w:tcPr>
          <w:p w14:paraId="0AE1968E" w14:textId="77777777" w:rsidR="00C07E38" w:rsidRPr="009032D1" w:rsidRDefault="00C07E38" w:rsidP="00C07E38">
            <w:pPr>
              <w:rPr>
                <w:b/>
              </w:rPr>
            </w:pPr>
            <w:r w:rsidRPr="009032D1">
              <w:rPr>
                <w:b/>
              </w:rPr>
              <w:t>Disciplinary knowledge</w:t>
            </w:r>
          </w:p>
        </w:tc>
        <w:tc>
          <w:tcPr>
            <w:tcW w:w="2134" w:type="dxa"/>
            <w:shd w:val="clear" w:color="auto" w:fill="FFD966" w:themeFill="accent4" w:themeFillTint="99"/>
          </w:tcPr>
          <w:p w14:paraId="0B598115" w14:textId="15078587" w:rsidR="00C23F80" w:rsidRDefault="00A31C4D" w:rsidP="00A31C4D">
            <w:r>
              <w:t>Interpretation of h</w:t>
            </w:r>
            <w:r w:rsidR="00C23F80">
              <w:t>istorical</w:t>
            </w:r>
            <w:r>
              <w:t xml:space="preserve"> terms – significance and significant. </w:t>
            </w:r>
          </w:p>
        </w:tc>
        <w:tc>
          <w:tcPr>
            <w:tcW w:w="2057" w:type="dxa"/>
            <w:shd w:val="clear" w:color="auto" w:fill="FFD966" w:themeFill="accent4" w:themeFillTint="99"/>
          </w:tcPr>
          <w:p w14:paraId="5E969E9B" w14:textId="2EA6CB73" w:rsidR="00C07E38" w:rsidRDefault="00367483" w:rsidP="00C07E38">
            <w:r>
              <w:t xml:space="preserve">Historical enquiry – using </w:t>
            </w:r>
            <w:r w:rsidR="00A31C4D">
              <w:t xml:space="preserve">evidence. Thinking about </w:t>
            </w:r>
            <w:r w:rsidR="00A31C4D" w:rsidRPr="00AC71B7">
              <w:rPr>
                <w:highlight w:val="green"/>
              </w:rPr>
              <w:t>sources of evidence and their availability / suitability.</w:t>
            </w:r>
            <w:r w:rsidR="00A31C4D">
              <w:t xml:space="preserve"> </w:t>
            </w:r>
          </w:p>
        </w:tc>
        <w:tc>
          <w:tcPr>
            <w:tcW w:w="1803" w:type="dxa"/>
            <w:shd w:val="clear" w:color="auto" w:fill="FFD966" w:themeFill="accent4" w:themeFillTint="99"/>
          </w:tcPr>
          <w:p w14:paraId="636419CA" w14:textId="3C967FA6" w:rsidR="00367483" w:rsidRDefault="00367483" w:rsidP="00367483">
            <w:r>
              <w:t>Chronological</w:t>
            </w:r>
          </w:p>
          <w:p w14:paraId="123E411D" w14:textId="77777777" w:rsidR="00367483" w:rsidRDefault="00367483" w:rsidP="00367483">
            <w:r>
              <w:t>knowledge /</w:t>
            </w:r>
          </w:p>
          <w:p w14:paraId="534F993E" w14:textId="095161BC" w:rsidR="00C07E38" w:rsidRDefault="009C7409" w:rsidP="00367483">
            <w:r>
              <w:t>Understanding</w:t>
            </w:r>
            <w:r w:rsidR="00367483">
              <w:t xml:space="preserve"> / change over time.</w:t>
            </w:r>
          </w:p>
        </w:tc>
        <w:tc>
          <w:tcPr>
            <w:tcW w:w="1613" w:type="dxa"/>
            <w:shd w:val="clear" w:color="auto" w:fill="FFD966" w:themeFill="accent4" w:themeFillTint="99"/>
          </w:tcPr>
          <w:p w14:paraId="59E83744" w14:textId="77777777" w:rsidR="00367483" w:rsidRDefault="00367483" w:rsidP="00367483">
            <w:r>
              <w:t>Historical</w:t>
            </w:r>
          </w:p>
          <w:p w14:paraId="3C9D0A13" w14:textId="77777777" w:rsidR="00367483" w:rsidRDefault="00367483" w:rsidP="00367483">
            <w:r>
              <w:t>enquiry -</w:t>
            </w:r>
          </w:p>
          <w:p w14:paraId="6F985F4E" w14:textId="77777777" w:rsidR="00367483" w:rsidRDefault="00367483" w:rsidP="00367483">
            <w:r>
              <w:t>Using evidence /</w:t>
            </w:r>
          </w:p>
          <w:p w14:paraId="438D1C76" w14:textId="77777777" w:rsidR="00367483" w:rsidRDefault="00367483" w:rsidP="00367483">
            <w:r>
              <w:t>Communicating</w:t>
            </w:r>
          </w:p>
          <w:p w14:paraId="502B98D1" w14:textId="1789AEB7" w:rsidR="00C07E38" w:rsidRPr="00C23F80" w:rsidRDefault="00367483" w:rsidP="00367483">
            <w:pPr>
              <w:jc w:val="center"/>
            </w:pPr>
            <w:r>
              <w:t>Ideas / change over time.</w:t>
            </w:r>
          </w:p>
        </w:tc>
        <w:tc>
          <w:tcPr>
            <w:tcW w:w="1613" w:type="dxa"/>
            <w:shd w:val="clear" w:color="auto" w:fill="FFD966" w:themeFill="accent4" w:themeFillTint="99"/>
          </w:tcPr>
          <w:p w14:paraId="62C3D2E5" w14:textId="77777777" w:rsidR="00C23F80" w:rsidRDefault="00C23F80" w:rsidP="00C23F80">
            <w:r>
              <w:t>Historical</w:t>
            </w:r>
          </w:p>
          <w:p w14:paraId="0D7E8752" w14:textId="77777777" w:rsidR="00C23F80" w:rsidRDefault="00C23F80" w:rsidP="00C23F80">
            <w:r>
              <w:t>enquiry -</w:t>
            </w:r>
          </w:p>
          <w:p w14:paraId="4A19FD06" w14:textId="77777777" w:rsidR="00C23F80" w:rsidRDefault="00C23F80" w:rsidP="00C23F80">
            <w:r>
              <w:t>Using evidence /</w:t>
            </w:r>
          </w:p>
          <w:p w14:paraId="620CBDC6" w14:textId="77777777" w:rsidR="00C23F80" w:rsidRPr="00AC71B7" w:rsidRDefault="00C23F80" w:rsidP="00C23F80">
            <w:r w:rsidRPr="00AC71B7">
              <w:t>Communicating</w:t>
            </w:r>
          </w:p>
          <w:p w14:paraId="10E92B57" w14:textId="1DD932AB" w:rsidR="00C07E38" w:rsidRDefault="00C23F80" w:rsidP="00C23F80">
            <w:r w:rsidRPr="00AC71B7">
              <w:t>ideas</w:t>
            </w:r>
          </w:p>
        </w:tc>
        <w:tc>
          <w:tcPr>
            <w:tcW w:w="1725" w:type="dxa"/>
            <w:shd w:val="clear" w:color="auto" w:fill="FFD966" w:themeFill="accent4" w:themeFillTint="99"/>
          </w:tcPr>
          <w:p w14:paraId="23FC9C86" w14:textId="4D0B62AB" w:rsidR="00A31C4D" w:rsidRDefault="00A31C4D" w:rsidP="00C23F80">
            <w:r>
              <w:t xml:space="preserve">Using evidence / interpretation / </w:t>
            </w:r>
            <w:r w:rsidRPr="00AC71B7">
              <w:rPr>
                <w:highlight w:val="green"/>
              </w:rPr>
              <w:t>communicating ideas.</w:t>
            </w:r>
            <w:r>
              <w:t xml:space="preserve"> </w:t>
            </w:r>
          </w:p>
          <w:p w14:paraId="5C30527D" w14:textId="77777777" w:rsidR="00C07E38" w:rsidRDefault="00C07E38" w:rsidP="00C07E38"/>
        </w:tc>
        <w:tc>
          <w:tcPr>
            <w:tcW w:w="2216" w:type="dxa"/>
            <w:shd w:val="clear" w:color="auto" w:fill="FFD966" w:themeFill="accent4" w:themeFillTint="99"/>
          </w:tcPr>
          <w:p w14:paraId="720096E8" w14:textId="77777777" w:rsidR="00C23F80" w:rsidRDefault="00C23F80" w:rsidP="00C23F80">
            <w:r>
              <w:t>Communicating</w:t>
            </w:r>
          </w:p>
          <w:p w14:paraId="44D973DB" w14:textId="1BAA47E2" w:rsidR="00C07E38" w:rsidRDefault="00C23F80" w:rsidP="00C23F80">
            <w:r>
              <w:t>ideas</w:t>
            </w:r>
          </w:p>
        </w:tc>
      </w:tr>
      <w:tr w:rsidR="00C07E38" w14:paraId="0C64E554" w14:textId="77777777" w:rsidTr="00A31C4D">
        <w:trPr>
          <w:trHeight w:val="253"/>
        </w:trPr>
        <w:tc>
          <w:tcPr>
            <w:tcW w:w="1351" w:type="dxa"/>
            <w:shd w:val="clear" w:color="auto" w:fill="D9D9D9" w:themeFill="background1" w:themeFillShade="D9"/>
          </w:tcPr>
          <w:p w14:paraId="2636560F" w14:textId="77777777" w:rsidR="00C07E38" w:rsidRPr="009032D1" w:rsidRDefault="00C07E38" w:rsidP="00C07E38">
            <w:pPr>
              <w:rPr>
                <w:b/>
              </w:rPr>
            </w:pPr>
            <w:r w:rsidRPr="009032D1">
              <w:rPr>
                <w:b/>
              </w:rPr>
              <w:t>Possible lesson activities</w:t>
            </w:r>
          </w:p>
        </w:tc>
        <w:tc>
          <w:tcPr>
            <w:tcW w:w="2134" w:type="dxa"/>
            <w:shd w:val="clear" w:color="auto" w:fill="F2F2F2" w:themeFill="background1" w:themeFillShade="F2"/>
          </w:tcPr>
          <w:p w14:paraId="0D903F9D" w14:textId="1F7F7A28" w:rsidR="00C07E38" w:rsidRDefault="00367483" w:rsidP="00C07E38">
            <w:r>
              <w:t>Write two sentences or concept clouds</w:t>
            </w:r>
            <w:r w:rsidR="00C07E38">
              <w:t xml:space="preserve"> to show that they understand the</w:t>
            </w:r>
          </w:p>
          <w:p w14:paraId="665AC491" w14:textId="3A4B0F56" w:rsidR="00C07E38" w:rsidRDefault="00367483" w:rsidP="00C07E38">
            <w:r w:rsidRPr="00C10B87">
              <w:rPr>
                <w:highlight w:val="yellow"/>
              </w:rPr>
              <w:lastRenderedPageBreak/>
              <w:t>difference</w:t>
            </w:r>
            <w:r w:rsidR="00C07E38" w:rsidRPr="00C10B87">
              <w:rPr>
                <w:highlight w:val="yellow"/>
              </w:rPr>
              <w:t xml:space="preserve"> between famous and significant</w:t>
            </w:r>
            <w:r w:rsidRPr="00C10B87">
              <w:rPr>
                <w:highlight w:val="yellow"/>
              </w:rPr>
              <w:t>.</w:t>
            </w:r>
            <w:r>
              <w:t xml:space="preserve"> </w:t>
            </w:r>
          </w:p>
          <w:p w14:paraId="27A92EC4" w14:textId="77777777" w:rsidR="00367483" w:rsidRDefault="00367483" w:rsidP="00C07E38"/>
          <w:p w14:paraId="48D678D4" w14:textId="5FDA0A39" w:rsidR="008467AD" w:rsidRDefault="008467AD" w:rsidP="008467AD">
            <w:r>
              <w:t xml:space="preserve">Children compile a list of ‘fields’ which are important to their daily lives and which have changed over </w:t>
            </w:r>
            <w:proofErr w:type="gramStart"/>
            <w:r>
              <w:t>time :</w:t>
            </w:r>
            <w:proofErr w:type="gramEnd"/>
            <w:r>
              <w:t xml:space="preserve"> </w:t>
            </w:r>
          </w:p>
          <w:p w14:paraId="66E64577" w14:textId="77777777" w:rsidR="008467AD" w:rsidRDefault="008467AD" w:rsidP="008467AD"/>
          <w:p w14:paraId="2B03C803" w14:textId="77777777" w:rsidR="008467AD" w:rsidRDefault="008467AD" w:rsidP="008467AD">
            <w:r>
              <w:t>Medicine</w:t>
            </w:r>
          </w:p>
          <w:p w14:paraId="4B1CF681" w14:textId="77777777" w:rsidR="008467AD" w:rsidRDefault="008467AD" w:rsidP="008467AD">
            <w:r>
              <w:t>Food</w:t>
            </w:r>
          </w:p>
          <w:p w14:paraId="31297D6B" w14:textId="77777777" w:rsidR="008467AD" w:rsidRDefault="008467AD" w:rsidP="008467AD">
            <w:r>
              <w:t xml:space="preserve">Human Rights/ Equalities </w:t>
            </w:r>
          </w:p>
          <w:p w14:paraId="3A848882" w14:textId="3C4C62D9" w:rsidR="008467AD" w:rsidRDefault="008467AD" w:rsidP="008467AD">
            <w:r>
              <w:t xml:space="preserve">Law  </w:t>
            </w:r>
          </w:p>
          <w:p w14:paraId="0630BE19" w14:textId="4953F26C" w:rsidR="008467AD" w:rsidRDefault="008467AD" w:rsidP="008467AD">
            <w:r>
              <w:t xml:space="preserve">Engineering </w:t>
            </w:r>
          </w:p>
          <w:p w14:paraId="1C56A5E1" w14:textId="060A8ADB" w:rsidR="008467AD" w:rsidRDefault="008467AD" w:rsidP="008467AD"/>
          <w:p w14:paraId="5D7DAB87" w14:textId="177C3B77" w:rsidR="008467AD" w:rsidRDefault="008467AD" w:rsidP="008467AD">
            <w:r>
              <w:t xml:space="preserve">As a class agree on three individuals which have </w:t>
            </w:r>
            <w:proofErr w:type="gramStart"/>
            <w:r>
              <w:t>made a contribution</w:t>
            </w:r>
            <w:proofErr w:type="gramEnd"/>
            <w:r>
              <w:t xml:space="preserve"> to at least one of these fields. </w:t>
            </w:r>
          </w:p>
          <w:p w14:paraId="140205A5" w14:textId="19041427" w:rsidR="008467AD" w:rsidRDefault="008467AD" w:rsidP="008467AD"/>
          <w:p w14:paraId="4C85E67F" w14:textId="130BF672" w:rsidR="00C10B87" w:rsidRPr="00C10B87" w:rsidRDefault="00C10B87" w:rsidP="008467AD">
            <w:pPr>
              <w:rPr>
                <w:highlight w:val="yellow"/>
              </w:rPr>
            </w:pPr>
            <w:r w:rsidRPr="00C10B87">
              <w:rPr>
                <w:highlight w:val="yellow"/>
              </w:rPr>
              <w:t xml:space="preserve">Know the </w:t>
            </w:r>
            <w:proofErr w:type="gramStart"/>
            <w:r w:rsidRPr="00C10B87">
              <w:rPr>
                <w:highlight w:val="yellow"/>
              </w:rPr>
              <w:t>names :</w:t>
            </w:r>
            <w:proofErr w:type="gramEnd"/>
            <w:r w:rsidRPr="00C10B87">
              <w:rPr>
                <w:highlight w:val="yellow"/>
              </w:rPr>
              <w:t xml:space="preserve"> </w:t>
            </w:r>
          </w:p>
          <w:p w14:paraId="77749AA6" w14:textId="41495C0A" w:rsidR="008467AD" w:rsidRDefault="00C10B87" w:rsidP="008467AD">
            <w:r w:rsidRPr="00C10B87">
              <w:rPr>
                <w:highlight w:val="yellow"/>
              </w:rPr>
              <w:t xml:space="preserve">Isambard Kingdom </w:t>
            </w:r>
            <w:r w:rsidR="008467AD" w:rsidRPr="00C10B87">
              <w:rPr>
                <w:highlight w:val="yellow"/>
              </w:rPr>
              <w:t xml:space="preserve">Brunel, Rosa Parks, Florence Nightingale. </w:t>
            </w:r>
          </w:p>
          <w:p w14:paraId="7C19F18A" w14:textId="77777777" w:rsidR="008467AD" w:rsidRDefault="008467AD" w:rsidP="008467AD"/>
          <w:p w14:paraId="71E52C6B" w14:textId="16F97C15" w:rsidR="008467AD" w:rsidRDefault="008467AD" w:rsidP="008467AD"/>
        </w:tc>
        <w:tc>
          <w:tcPr>
            <w:tcW w:w="2057" w:type="dxa"/>
            <w:shd w:val="clear" w:color="auto" w:fill="F2F2F2" w:themeFill="background1" w:themeFillShade="F2"/>
          </w:tcPr>
          <w:p w14:paraId="423D1824" w14:textId="77777777" w:rsidR="008467AD" w:rsidRDefault="008467AD" w:rsidP="00367483">
            <w:r>
              <w:lastRenderedPageBreak/>
              <w:t xml:space="preserve">Children discuss and </w:t>
            </w:r>
            <w:r w:rsidRPr="00AC71B7">
              <w:rPr>
                <w:highlight w:val="green"/>
              </w:rPr>
              <w:t xml:space="preserve">compile a list of how they think they can find out about </w:t>
            </w:r>
            <w:r w:rsidRPr="00AC71B7">
              <w:rPr>
                <w:highlight w:val="green"/>
              </w:rPr>
              <w:lastRenderedPageBreak/>
              <w:t>significant people from the past.</w:t>
            </w:r>
            <w:r>
              <w:t xml:space="preserve"> </w:t>
            </w:r>
          </w:p>
          <w:p w14:paraId="554141B1" w14:textId="77777777" w:rsidR="008467AD" w:rsidRDefault="008467AD" w:rsidP="00367483"/>
          <w:p w14:paraId="7EBC8B9B" w14:textId="77777777" w:rsidR="00C07E38" w:rsidRDefault="008467AD" w:rsidP="00367483">
            <w:r>
              <w:t xml:space="preserve">They need to consider how long ago the significant characters lived and if this will influence the evidence that can be found / they can use. </w:t>
            </w:r>
          </w:p>
          <w:p w14:paraId="4253FF57" w14:textId="77777777" w:rsidR="00DF75E3" w:rsidRDefault="00DF75E3" w:rsidP="00367483"/>
          <w:p w14:paraId="7FE60286" w14:textId="7BCA886B" w:rsidR="00DF75E3" w:rsidRDefault="00DF75E3" w:rsidP="00367483">
            <w:r>
              <w:t xml:space="preserve">Children need to know that </w:t>
            </w:r>
            <w:r w:rsidRPr="00C10B87">
              <w:rPr>
                <w:highlight w:val="yellow"/>
              </w:rPr>
              <w:t>Brunel’s work can be seen locally through a fieldwork trip.</w:t>
            </w:r>
            <w:r>
              <w:t xml:space="preserve"> </w:t>
            </w:r>
          </w:p>
        </w:tc>
        <w:tc>
          <w:tcPr>
            <w:tcW w:w="1803" w:type="dxa"/>
            <w:shd w:val="clear" w:color="auto" w:fill="F2F2F2" w:themeFill="background1" w:themeFillShade="F2"/>
          </w:tcPr>
          <w:p w14:paraId="7CC548DB" w14:textId="77777777" w:rsidR="005A4FF9" w:rsidRDefault="00367483" w:rsidP="00C07E38">
            <w:proofErr w:type="spellStart"/>
            <w:r w:rsidRPr="00507411">
              <w:lastRenderedPageBreak/>
              <w:t>Chn</w:t>
            </w:r>
            <w:proofErr w:type="spellEnd"/>
            <w:r w:rsidRPr="00507411">
              <w:t xml:space="preserve"> to look at images of hospital after and to note changes they saw</w:t>
            </w:r>
            <w:r w:rsidR="005A4FF9">
              <w:t xml:space="preserve">. </w:t>
            </w:r>
          </w:p>
          <w:p w14:paraId="1E0D7224" w14:textId="77777777" w:rsidR="005A4FF9" w:rsidRDefault="005A4FF9" w:rsidP="00C07E38"/>
          <w:p w14:paraId="35FBC00C" w14:textId="0E34B2EA" w:rsidR="00C07E38" w:rsidRDefault="005A4FF9" w:rsidP="00C07E38">
            <w:r>
              <w:t>Annotate two contrasting images of hospitals –</w:t>
            </w:r>
            <w:r w:rsidR="00C10B87" w:rsidRPr="00C10B87">
              <w:rPr>
                <w:highlight w:val="yellow"/>
              </w:rPr>
              <w:t>k</w:t>
            </w:r>
            <w:r w:rsidR="00C10B87">
              <w:rPr>
                <w:highlight w:val="yellow"/>
              </w:rPr>
              <w:t>now what hospitals were like</w:t>
            </w:r>
            <w:r w:rsidRPr="00C10B87">
              <w:rPr>
                <w:highlight w:val="yellow"/>
              </w:rPr>
              <w:t xml:space="preserve"> then and now.</w:t>
            </w:r>
            <w:r>
              <w:t xml:space="preserve"> </w:t>
            </w:r>
          </w:p>
        </w:tc>
        <w:tc>
          <w:tcPr>
            <w:tcW w:w="1613" w:type="dxa"/>
            <w:shd w:val="clear" w:color="auto" w:fill="F2F2F2" w:themeFill="background1" w:themeFillShade="F2"/>
          </w:tcPr>
          <w:p w14:paraId="6F44A45F" w14:textId="4805B40F" w:rsidR="005A4FF9" w:rsidRDefault="00367483" w:rsidP="00C07E38">
            <w:r>
              <w:lastRenderedPageBreak/>
              <w:t xml:space="preserve">Investigate news reports and historical photographs </w:t>
            </w:r>
            <w:r w:rsidRPr="00507411">
              <w:t xml:space="preserve">and make </w:t>
            </w:r>
            <w:r w:rsidRPr="00507411">
              <w:lastRenderedPageBreak/>
              <w:t>written inferences related to the enquiry question</w:t>
            </w:r>
            <w:r w:rsidR="005A4FF9">
              <w:t xml:space="preserve">. </w:t>
            </w:r>
          </w:p>
          <w:p w14:paraId="1DD9860F" w14:textId="1BCA368C" w:rsidR="005A4FF9" w:rsidRDefault="005A4FF9" w:rsidP="00C07E38"/>
          <w:p w14:paraId="379B527B" w14:textId="3533A314" w:rsidR="005A4FF9" w:rsidRDefault="005A4FF9" w:rsidP="00C07E38">
            <w:r>
              <w:t xml:space="preserve">Create a then and now diagram to show </w:t>
            </w:r>
            <w:r w:rsidRPr="00C10B87">
              <w:rPr>
                <w:highlight w:val="yellow"/>
              </w:rPr>
              <w:t>changes in rights and freedoms</w:t>
            </w:r>
            <w:r w:rsidR="00C10B87">
              <w:rPr>
                <w:highlight w:val="yellow"/>
              </w:rPr>
              <w:t xml:space="preserve"> of black women</w:t>
            </w:r>
            <w:r w:rsidRPr="00C10B87">
              <w:rPr>
                <w:highlight w:val="yellow"/>
              </w:rPr>
              <w:t>.</w:t>
            </w:r>
            <w:r>
              <w:t xml:space="preserve"> </w:t>
            </w:r>
          </w:p>
          <w:p w14:paraId="6224EE4C" w14:textId="77777777" w:rsidR="005A4FF9" w:rsidRDefault="005A4FF9" w:rsidP="00C07E38"/>
          <w:p w14:paraId="16035F75" w14:textId="3762BE22" w:rsidR="00C07E38" w:rsidRDefault="00C07E38" w:rsidP="00C07E38"/>
        </w:tc>
        <w:tc>
          <w:tcPr>
            <w:tcW w:w="1613" w:type="dxa"/>
            <w:shd w:val="clear" w:color="auto" w:fill="F2F2F2" w:themeFill="background1" w:themeFillShade="F2"/>
          </w:tcPr>
          <w:p w14:paraId="3BC68B14" w14:textId="0EB5C38B" w:rsidR="00C07E38" w:rsidRDefault="00C07E38" w:rsidP="00C07E38">
            <w:proofErr w:type="spellStart"/>
            <w:r w:rsidRPr="00507411">
              <w:lastRenderedPageBreak/>
              <w:t>Chn</w:t>
            </w:r>
            <w:proofErr w:type="spellEnd"/>
            <w:r w:rsidRPr="00507411">
              <w:t xml:space="preserve"> to split page in two and complete similarities and </w:t>
            </w:r>
            <w:r w:rsidRPr="00507411">
              <w:lastRenderedPageBreak/>
              <w:t>differences table.</w:t>
            </w:r>
          </w:p>
          <w:p w14:paraId="6E1B6184" w14:textId="7ACAE105" w:rsidR="005A4FF9" w:rsidRDefault="005A4FF9" w:rsidP="00C07E38">
            <w:r>
              <w:t>Have a class debate on who was the most significant of the two</w:t>
            </w:r>
            <w:r w:rsidRPr="00AC71B7">
              <w:t>. Justify opinion.</w:t>
            </w:r>
            <w:r>
              <w:t xml:space="preserve"> </w:t>
            </w:r>
          </w:p>
          <w:p w14:paraId="1A71CFD7" w14:textId="01C348A5" w:rsidR="005A4FF9" w:rsidRDefault="005A4FF9" w:rsidP="00C07E38"/>
        </w:tc>
        <w:tc>
          <w:tcPr>
            <w:tcW w:w="1725" w:type="dxa"/>
            <w:shd w:val="clear" w:color="auto" w:fill="F2F2F2" w:themeFill="background1" w:themeFillShade="F2"/>
          </w:tcPr>
          <w:p w14:paraId="6D1670D2" w14:textId="56493D7D" w:rsidR="005A4FF9" w:rsidRDefault="005A4FF9" w:rsidP="00C07E38">
            <w:r>
              <w:lastRenderedPageBreak/>
              <w:t xml:space="preserve">Look at modern day images of Brunel’s work. </w:t>
            </w:r>
          </w:p>
          <w:p w14:paraId="52C8CEF5" w14:textId="0ED0E5DC" w:rsidR="005A4FF9" w:rsidRDefault="005A4FF9" w:rsidP="00C07E38">
            <w:r>
              <w:lastRenderedPageBreak/>
              <w:t xml:space="preserve">Compare trains to the motor car at that time. </w:t>
            </w:r>
          </w:p>
          <w:p w14:paraId="6F79D05C" w14:textId="77777777" w:rsidR="00A31C4D" w:rsidRDefault="005A4FF9" w:rsidP="00C07E38">
            <w:r>
              <w:t xml:space="preserve">What would have been the impact of a railway service? </w:t>
            </w:r>
          </w:p>
          <w:p w14:paraId="07734C50" w14:textId="7A2755F0" w:rsidR="00A31C4D" w:rsidRDefault="00A31C4D" w:rsidP="00C07E38">
            <w:r>
              <w:t>What would have been the impact of Clifton Suspension Bridge and the Thames Tunnel have been on transportation?</w:t>
            </w:r>
          </w:p>
          <w:p w14:paraId="5218DEAF" w14:textId="67745079" w:rsidR="00DF75E3" w:rsidRDefault="00DF75E3" w:rsidP="00C07E38"/>
          <w:p w14:paraId="74402F89" w14:textId="0EB07E52" w:rsidR="00DF75E3" w:rsidRDefault="00DF75E3" w:rsidP="00C07E38">
            <w:r>
              <w:t xml:space="preserve">Visit Brunel’s bridge and the SS Great Britain. </w:t>
            </w:r>
          </w:p>
          <w:p w14:paraId="77DDFB73" w14:textId="77777777" w:rsidR="00A31C4D" w:rsidRDefault="00A31C4D" w:rsidP="00C07E38"/>
          <w:p w14:paraId="1B3F37C2" w14:textId="145941BD" w:rsidR="00C07E38" w:rsidRDefault="00A31C4D" w:rsidP="00C07E38">
            <w:r w:rsidRPr="00AC71B7">
              <w:rPr>
                <w:highlight w:val="green"/>
              </w:rPr>
              <w:t>Children communicate in simple sentences</w:t>
            </w:r>
            <w:r>
              <w:t xml:space="preserve"> </w:t>
            </w:r>
            <w:r w:rsidRPr="00C10B87">
              <w:rPr>
                <w:highlight w:val="yellow"/>
              </w:rPr>
              <w:t>how bridges, trains and tunnels had an impact on transportation.</w:t>
            </w:r>
          </w:p>
        </w:tc>
        <w:tc>
          <w:tcPr>
            <w:tcW w:w="2216" w:type="dxa"/>
            <w:shd w:val="clear" w:color="auto" w:fill="F2F2F2" w:themeFill="background1" w:themeFillShade="F2"/>
          </w:tcPr>
          <w:p w14:paraId="0E1DF8A0" w14:textId="51D73059" w:rsidR="00A31C4D" w:rsidRDefault="00A31C4D" w:rsidP="00C07E38">
            <w:r>
              <w:lastRenderedPageBreak/>
              <w:t xml:space="preserve">Ask the children the enquiry question. </w:t>
            </w:r>
          </w:p>
          <w:p w14:paraId="4766954E" w14:textId="17179626" w:rsidR="00A31C4D" w:rsidRDefault="00A31C4D" w:rsidP="00C07E38"/>
          <w:p w14:paraId="7EE7F329" w14:textId="5BFDB69A" w:rsidR="00A31C4D" w:rsidRDefault="00A31C4D" w:rsidP="00C07E38">
            <w:r>
              <w:t xml:space="preserve">Can they finish the question? </w:t>
            </w:r>
          </w:p>
          <w:p w14:paraId="47760635" w14:textId="38192946" w:rsidR="00A31C4D" w:rsidRDefault="00A31C4D" w:rsidP="00C07E38"/>
          <w:p w14:paraId="38512ABC" w14:textId="7D771BE7" w:rsidR="00A31C4D" w:rsidRDefault="00A31C4D" w:rsidP="00C07E38">
            <w:r>
              <w:t xml:space="preserve">It is important to learn about the lives and achievements of fellow human beings because </w:t>
            </w:r>
            <w:proofErr w:type="gramStart"/>
            <w:r>
              <w:t>…..</w:t>
            </w:r>
            <w:proofErr w:type="gramEnd"/>
          </w:p>
          <w:p w14:paraId="5D7667CD" w14:textId="2278F91E" w:rsidR="00A31C4D" w:rsidRDefault="00A31C4D" w:rsidP="00C07E38"/>
          <w:p w14:paraId="15F9BEFB" w14:textId="292056D0" w:rsidR="00A31C4D" w:rsidRDefault="00A31C4D" w:rsidP="00C07E38"/>
          <w:p w14:paraId="58AF22CE" w14:textId="3200835A" w:rsidR="00A31C4D" w:rsidRDefault="00A31C4D" w:rsidP="00C07E38">
            <w:proofErr w:type="gramStart"/>
            <w:r>
              <w:t>Challenge :</w:t>
            </w:r>
            <w:proofErr w:type="gramEnd"/>
            <w:r>
              <w:t xml:space="preserve"> </w:t>
            </w:r>
          </w:p>
          <w:p w14:paraId="3C6394A4" w14:textId="18645F9A" w:rsidR="00A31C4D" w:rsidRDefault="00A31C4D" w:rsidP="00C07E38">
            <w:r>
              <w:t xml:space="preserve">Who is significant now? Are modern day significant figures influenced by people from the past? </w:t>
            </w:r>
          </w:p>
          <w:p w14:paraId="10F06453" w14:textId="77777777" w:rsidR="00C07E38" w:rsidRDefault="00A31C4D" w:rsidP="00C07E38">
            <w:r>
              <w:t xml:space="preserve">What modern problems need to be solved? </w:t>
            </w:r>
          </w:p>
          <w:p w14:paraId="101F77C5" w14:textId="77777777" w:rsidR="00C15FE4" w:rsidRDefault="00C15FE4" w:rsidP="00C07E38"/>
          <w:p w14:paraId="236ED5F1" w14:textId="77777777" w:rsidR="00C15FE4" w:rsidRDefault="00C15FE4" w:rsidP="00C07E38"/>
          <w:p w14:paraId="6B4C1825" w14:textId="77777777" w:rsidR="00C15FE4" w:rsidRDefault="00C15FE4" w:rsidP="00C07E38">
            <w:r>
              <w:t xml:space="preserve">Finish with a </w:t>
            </w:r>
            <w:r w:rsidRPr="00C15FE4">
              <w:rPr>
                <w:highlight w:val="yellow"/>
              </w:rPr>
              <w:t>sticky facts</w:t>
            </w:r>
            <w:r>
              <w:t xml:space="preserve"> assessment. </w:t>
            </w:r>
          </w:p>
          <w:p w14:paraId="02184F70" w14:textId="77777777" w:rsidR="00AC71B7" w:rsidRDefault="00AC71B7" w:rsidP="00C07E38"/>
          <w:p w14:paraId="334580A4" w14:textId="2836E9E5" w:rsidR="00AC71B7" w:rsidRDefault="00AC71B7" w:rsidP="00C07E38">
            <w:r w:rsidRPr="00AC71B7">
              <w:rPr>
                <w:highlight w:val="green"/>
              </w:rPr>
              <w:t>Assess disciplinary skills.</w:t>
            </w:r>
            <w:r>
              <w:t xml:space="preserve"> </w:t>
            </w:r>
          </w:p>
        </w:tc>
      </w:tr>
      <w:tr w:rsidR="00C07E38" w14:paraId="5A7C2231" w14:textId="77777777" w:rsidTr="00A31C4D">
        <w:trPr>
          <w:trHeight w:val="253"/>
        </w:trPr>
        <w:tc>
          <w:tcPr>
            <w:tcW w:w="1351" w:type="dxa"/>
            <w:shd w:val="clear" w:color="auto" w:fill="D9D9D9" w:themeFill="background1" w:themeFillShade="D9"/>
          </w:tcPr>
          <w:p w14:paraId="15BE8183" w14:textId="77777777" w:rsidR="00C07E38" w:rsidRPr="009032D1" w:rsidRDefault="00C07E38" w:rsidP="00C07E38">
            <w:pPr>
              <w:rPr>
                <w:b/>
              </w:rPr>
            </w:pPr>
            <w:r>
              <w:rPr>
                <w:b/>
              </w:rPr>
              <w:lastRenderedPageBreak/>
              <w:t>Key Vocabulary</w:t>
            </w:r>
          </w:p>
        </w:tc>
        <w:tc>
          <w:tcPr>
            <w:tcW w:w="2134" w:type="dxa"/>
            <w:shd w:val="clear" w:color="auto" w:fill="F2F2F2" w:themeFill="background1" w:themeFillShade="F2"/>
          </w:tcPr>
          <w:p w14:paraId="487B48B2" w14:textId="77777777" w:rsidR="00C07E38" w:rsidRDefault="00C07E38" w:rsidP="00C07E38">
            <w:r>
              <w:t>significance</w:t>
            </w:r>
          </w:p>
          <w:p w14:paraId="3CA0A0CB" w14:textId="77777777" w:rsidR="00C07E38" w:rsidRDefault="00C07E38" w:rsidP="00C07E38">
            <w:r>
              <w:t>significant</w:t>
            </w:r>
          </w:p>
          <w:p w14:paraId="79455433" w14:textId="77777777" w:rsidR="00C07E38" w:rsidRDefault="00C07E38" w:rsidP="00C07E38">
            <w:r>
              <w:t>sequence</w:t>
            </w:r>
          </w:p>
          <w:p w14:paraId="73BC1B2A" w14:textId="77777777" w:rsidR="00C07E38" w:rsidRDefault="00C07E38" w:rsidP="00C07E38">
            <w:r>
              <w:t>chronological order</w:t>
            </w:r>
          </w:p>
          <w:p w14:paraId="126B172B" w14:textId="77777777" w:rsidR="00C07E38" w:rsidRDefault="00C07E38" w:rsidP="00C07E38">
            <w:r>
              <w:t>here, now, then,</w:t>
            </w:r>
          </w:p>
          <w:p w14:paraId="3164784E" w14:textId="77777777" w:rsidR="00C07E38" w:rsidRDefault="00C07E38" w:rsidP="00C07E38">
            <w:r>
              <w:t>yesterday, last</w:t>
            </w:r>
          </w:p>
          <w:p w14:paraId="76681E33" w14:textId="77777777" w:rsidR="00C07E38" w:rsidRDefault="00C07E38" w:rsidP="00C07E38">
            <w:r>
              <w:t>week, last year,</w:t>
            </w:r>
          </w:p>
          <w:p w14:paraId="135B90E0" w14:textId="77777777" w:rsidR="00C07E38" w:rsidRDefault="00C07E38" w:rsidP="00C07E38">
            <w:r>
              <w:t xml:space="preserve">years </w:t>
            </w:r>
            <w:proofErr w:type="gramStart"/>
            <w:r>
              <w:t>ago</w:t>
            </w:r>
            <w:proofErr w:type="gramEnd"/>
            <w:r>
              <w:t xml:space="preserve"> and a</w:t>
            </w:r>
          </w:p>
          <w:p w14:paraId="3AD1AF14" w14:textId="77777777" w:rsidR="00C07E38" w:rsidRDefault="00C07E38" w:rsidP="00C07E38">
            <w:r>
              <w:t>long time</w:t>
            </w:r>
          </w:p>
          <w:p w14:paraId="1936539B" w14:textId="77777777" w:rsidR="00C07E38" w:rsidRDefault="00C07E38" w:rsidP="00C07E38">
            <w:r>
              <w:t>ago, changes, before</w:t>
            </w:r>
          </w:p>
          <w:p w14:paraId="543223C5" w14:textId="77777777" w:rsidR="00C07E38" w:rsidRDefault="00C07E38" w:rsidP="00C07E38">
            <w:r>
              <w:t>within</w:t>
            </w:r>
          </w:p>
          <w:p w14:paraId="22931AD4" w14:textId="77777777" w:rsidR="00C07E38" w:rsidRDefault="00C07E38" w:rsidP="00C07E38">
            <w:r>
              <w:t>living memory,</w:t>
            </w:r>
          </w:p>
          <w:p w14:paraId="0078FDD4" w14:textId="77777777" w:rsidR="00C07E38" w:rsidRDefault="00C07E38" w:rsidP="00C07E38">
            <w:r>
              <w:t xml:space="preserve">beyond </w:t>
            </w:r>
            <w:proofErr w:type="gramStart"/>
            <w:r>
              <w:t>living</w:t>
            </w:r>
            <w:proofErr w:type="gramEnd"/>
          </w:p>
          <w:p w14:paraId="3CAE5414" w14:textId="77777777" w:rsidR="00C07E38" w:rsidRDefault="00C07E38" w:rsidP="00C07E38">
            <w:r>
              <w:t>memory</w:t>
            </w:r>
          </w:p>
        </w:tc>
        <w:tc>
          <w:tcPr>
            <w:tcW w:w="2057" w:type="dxa"/>
            <w:shd w:val="clear" w:color="auto" w:fill="F2F2F2" w:themeFill="background1" w:themeFillShade="F2"/>
          </w:tcPr>
          <w:p w14:paraId="6C23CE89" w14:textId="4CB72971" w:rsidR="008467AD" w:rsidRDefault="008467AD" w:rsidP="008467AD">
            <w:r>
              <w:t>sequence</w:t>
            </w:r>
          </w:p>
          <w:p w14:paraId="34B743E6" w14:textId="29BD9FA8" w:rsidR="008467AD" w:rsidRDefault="008467AD" w:rsidP="008467AD">
            <w:r>
              <w:t>chronological order,</w:t>
            </w:r>
          </w:p>
          <w:p w14:paraId="05248185" w14:textId="77777777" w:rsidR="008467AD" w:rsidRDefault="008467AD" w:rsidP="008467AD">
            <w:r>
              <w:t xml:space="preserve">years </w:t>
            </w:r>
            <w:proofErr w:type="gramStart"/>
            <w:r>
              <w:t>ago</w:t>
            </w:r>
            <w:proofErr w:type="gramEnd"/>
            <w:r>
              <w:t xml:space="preserve"> and a</w:t>
            </w:r>
          </w:p>
          <w:p w14:paraId="6489883B" w14:textId="77777777" w:rsidR="008467AD" w:rsidRDefault="008467AD" w:rsidP="008467AD">
            <w:r>
              <w:t>long time</w:t>
            </w:r>
          </w:p>
          <w:p w14:paraId="0B3C3320" w14:textId="77777777" w:rsidR="008467AD" w:rsidRDefault="008467AD" w:rsidP="008467AD">
            <w:r>
              <w:t>ago, changes, before</w:t>
            </w:r>
          </w:p>
          <w:p w14:paraId="1F82177D" w14:textId="77777777" w:rsidR="008467AD" w:rsidRDefault="008467AD" w:rsidP="008467AD">
            <w:r>
              <w:t>within</w:t>
            </w:r>
          </w:p>
          <w:p w14:paraId="5CCBC71D" w14:textId="77777777" w:rsidR="008467AD" w:rsidRDefault="008467AD" w:rsidP="008467AD">
            <w:r>
              <w:t>living memory,</w:t>
            </w:r>
          </w:p>
          <w:p w14:paraId="10A27FED" w14:textId="77777777" w:rsidR="008467AD" w:rsidRDefault="008467AD" w:rsidP="008467AD">
            <w:r>
              <w:t xml:space="preserve">beyond </w:t>
            </w:r>
            <w:proofErr w:type="gramStart"/>
            <w:r>
              <w:t>living</w:t>
            </w:r>
            <w:proofErr w:type="gramEnd"/>
          </w:p>
          <w:p w14:paraId="06DC6799" w14:textId="2E3947B9" w:rsidR="00C07E38" w:rsidRDefault="008467AD" w:rsidP="005A4FF9">
            <w:r>
              <w:t xml:space="preserve">memory, </w:t>
            </w:r>
          </w:p>
        </w:tc>
        <w:tc>
          <w:tcPr>
            <w:tcW w:w="1803" w:type="dxa"/>
            <w:shd w:val="clear" w:color="auto" w:fill="F2F2F2" w:themeFill="background1" w:themeFillShade="F2"/>
          </w:tcPr>
          <w:p w14:paraId="104A2A8E" w14:textId="77777777" w:rsidR="005A4FF9" w:rsidRDefault="005A4FF9" w:rsidP="00C07E38">
            <w:r>
              <w:t>evidence, source</w:t>
            </w:r>
          </w:p>
          <w:p w14:paraId="084F496E" w14:textId="77777777" w:rsidR="005A4FF9" w:rsidRDefault="005A4FF9" w:rsidP="005A4FF9">
            <w:r>
              <w:t>, now, then,</w:t>
            </w:r>
          </w:p>
          <w:p w14:paraId="507F1FD7" w14:textId="37353BF6" w:rsidR="00C07E38" w:rsidRDefault="00C07E38" w:rsidP="00C07E38"/>
        </w:tc>
        <w:tc>
          <w:tcPr>
            <w:tcW w:w="1613" w:type="dxa"/>
            <w:shd w:val="clear" w:color="auto" w:fill="F2F2F2" w:themeFill="background1" w:themeFillShade="F2"/>
          </w:tcPr>
          <w:p w14:paraId="37F54AFB" w14:textId="4C9E2DCE" w:rsidR="00C07E38" w:rsidRDefault="005A4FF9" w:rsidP="00C07E38">
            <w:proofErr w:type="gramStart"/>
            <w:r>
              <w:t>Evidence ,</w:t>
            </w:r>
            <w:proofErr w:type="gramEnd"/>
            <w:r>
              <w:t xml:space="preserve"> source, change , then, now </w:t>
            </w:r>
          </w:p>
        </w:tc>
        <w:tc>
          <w:tcPr>
            <w:tcW w:w="1613" w:type="dxa"/>
            <w:shd w:val="clear" w:color="auto" w:fill="F2F2F2" w:themeFill="background1" w:themeFillShade="F2"/>
          </w:tcPr>
          <w:p w14:paraId="1BA9B1CA" w14:textId="77777777" w:rsidR="005A4FF9" w:rsidRDefault="005A4FF9" w:rsidP="005A4FF9">
            <w:r>
              <w:t>significance</w:t>
            </w:r>
          </w:p>
          <w:p w14:paraId="584A4AC9" w14:textId="6B762BC9" w:rsidR="00C07E38" w:rsidRDefault="005A4FF9" w:rsidP="005A4FF9">
            <w:r>
              <w:t xml:space="preserve">significant, evidence, justify </w:t>
            </w:r>
          </w:p>
        </w:tc>
        <w:tc>
          <w:tcPr>
            <w:tcW w:w="1725" w:type="dxa"/>
            <w:shd w:val="clear" w:color="auto" w:fill="F2F2F2" w:themeFill="background1" w:themeFillShade="F2"/>
          </w:tcPr>
          <w:p w14:paraId="3523E56D" w14:textId="60270978" w:rsidR="00C07E38" w:rsidRDefault="00A31C4D" w:rsidP="00C07E38">
            <w:r>
              <w:t xml:space="preserve">Before, </w:t>
            </w:r>
            <w:proofErr w:type="gramStart"/>
            <w:r>
              <w:t>after ,</w:t>
            </w:r>
            <w:proofErr w:type="gramEnd"/>
            <w:r>
              <w:t xml:space="preserve"> change , then , now , impact, significant </w:t>
            </w:r>
          </w:p>
        </w:tc>
        <w:tc>
          <w:tcPr>
            <w:tcW w:w="2216" w:type="dxa"/>
            <w:shd w:val="clear" w:color="auto" w:fill="F2F2F2" w:themeFill="background1" w:themeFillShade="F2"/>
          </w:tcPr>
          <w:p w14:paraId="3D25495C" w14:textId="4A45D254" w:rsidR="00C07E38" w:rsidRDefault="00A31C4D" w:rsidP="00C07E38">
            <w:r>
              <w:t xml:space="preserve">Now, then, </w:t>
            </w:r>
            <w:proofErr w:type="gramStart"/>
            <w:r>
              <w:t>change ,</w:t>
            </w:r>
            <w:proofErr w:type="gramEnd"/>
            <w:r>
              <w:t xml:space="preserve"> future </w:t>
            </w:r>
          </w:p>
        </w:tc>
      </w:tr>
    </w:tbl>
    <w:p w14:paraId="65F948C1" w14:textId="409866FF" w:rsidR="00201314" w:rsidRPr="009E7744" w:rsidRDefault="00201314" w:rsidP="009E7744">
      <w:pPr>
        <w:jc w:val="center"/>
        <w:rPr>
          <w:u w:val="single"/>
        </w:rPr>
      </w:pPr>
    </w:p>
    <w:p w14:paraId="3E618B83" w14:textId="7CC27D71" w:rsidR="00C63B1E" w:rsidRDefault="00C63B1E"/>
    <w:p w14:paraId="4C535C86" w14:textId="77777777" w:rsidR="00C63B1E" w:rsidRDefault="00C63B1E">
      <w:r>
        <w:br w:type="page"/>
      </w:r>
    </w:p>
    <w:p w14:paraId="2A7F9D4E" w14:textId="77777777" w:rsidR="00201314" w:rsidRDefault="00201314"/>
    <w:tbl>
      <w:tblPr>
        <w:tblStyle w:val="TableGrid"/>
        <w:tblW w:w="0" w:type="auto"/>
        <w:tblLook w:val="04A0" w:firstRow="1" w:lastRow="0" w:firstColumn="1" w:lastColumn="0" w:noHBand="0" w:noVBand="1"/>
      </w:tblPr>
      <w:tblGrid>
        <w:gridCol w:w="1278"/>
        <w:gridCol w:w="2019"/>
        <w:gridCol w:w="1946"/>
        <w:gridCol w:w="1706"/>
        <w:gridCol w:w="1585"/>
        <w:gridCol w:w="1585"/>
        <w:gridCol w:w="1632"/>
        <w:gridCol w:w="2094"/>
      </w:tblGrid>
      <w:tr w:rsidR="004C6835" w14:paraId="3B181BAA" w14:textId="77777777" w:rsidTr="00937DDC">
        <w:trPr>
          <w:trHeight w:val="254"/>
        </w:trPr>
        <w:tc>
          <w:tcPr>
            <w:tcW w:w="1247" w:type="dxa"/>
          </w:tcPr>
          <w:p w14:paraId="02C0C88F" w14:textId="77777777" w:rsidR="004C6835" w:rsidRDefault="004C6835" w:rsidP="003907B8">
            <w:pPr>
              <w:jc w:val="center"/>
            </w:pPr>
          </w:p>
        </w:tc>
        <w:tc>
          <w:tcPr>
            <w:tcW w:w="12449" w:type="dxa"/>
            <w:gridSpan w:val="7"/>
          </w:tcPr>
          <w:p w14:paraId="38DAC082" w14:textId="32BA0CB2" w:rsidR="004C6835" w:rsidRDefault="004C6835" w:rsidP="003907B8">
            <w:pPr>
              <w:jc w:val="center"/>
            </w:pPr>
            <w:r>
              <w:t xml:space="preserve">Year Group:  </w:t>
            </w:r>
            <w:r w:rsidR="00E666F4">
              <w:t>2</w:t>
            </w:r>
            <w:r w:rsidR="001D7C82">
              <w:t xml:space="preserve"> Autumn 2</w:t>
            </w:r>
          </w:p>
        </w:tc>
      </w:tr>
      <w:tr w:rsidR="004C6835" w14:paraId="57CA7B35" w14:textId="77777777" w:rsidTr="00937DDC">
        <w:trPr>
          <w:trHeight w:val="258"/>
        </w:trPr>
        <w:tc>
          <w:tcPr>
            <w:tcW w:w="1247" w:type="dxa"/>
            <w:shd w:val="clear" w:color="auto" w:fill="E2EFD9" w:themeFill="accent6" w:themeFillTint="33"/>
          </w:tcPr>
          <w:p w14:paraId="26EA0A79" w14:textId="77777777" w:rsidR="004C6835" w:rsidRDefault="004C6835" w:rsidP="003907B8"/>
        </w:tc>
        <w:tc>
          <w:tcPr>
            <w:tcW w:w="12449" w:type="dxa"/>
            <w:gridSpan w:val="7"/>
            <w:shd w:val="clear" w:color="auto" w:fill="E2EFD9" w:themeFill="accent6" w:themeFillTint="33"/>
          </w:tcPr>
          <w:p w14:paraId="7BA082E5" w14:textId="51CF9ED8" w:rsidR="004C6835" w:rsidRDefault="004C6835" w:rsidP="003907B8">
            <w:r>
              <w:t xml:space="preserve">Overview: </w:t>
            </w:r>
            <w:r w:rsidR="006821D0">
              <w:t>Why is important to remember?</w:t>
            </w:r>
            <w:r w:rsidR="00251BD4">
              <w:t xml:space="preserve"> Events beyond living memory that are commemorated through anniversaries. </w:t>
            </w:r>
          </w:p>
        </w:tc>
      </w:tr>
      <w:tr w:rsidR="004C6835" w14:paraId="4D7C57A7" w14:textId="77777777" w:rsidTr="00937DDC">
        <w:trPr>
          <w:trHeight w:val="258"/>
        </w:trPr>
        <w:tc>
          <w:tcPr>
            <w:tcW w:w="1247" w:type="dxa"/>
            <w:shd w:val="clear" w:color="auto" w:fill="E2EFD9" w:themeFill="accent6" w:themeFillTint="33"/>
          </w:tcPr>
          <w:p w14:paraId="0DE58F60" w14:textId="77777777" w:rsidR="004C6835" w:rsidRPr="00136E1B" w:rsidRDefault="004C6835" w:rsidP="003907B8">
            <w:pPr>
              <w:pStyle w:val="ListParagraph"/>
              <w:rPr>
                <w:u w:val="single"/>
              </w:rPr>
            </w:pPr>
          </w:p>
        </w:tc>
        <w:tc>
          <w:tcPr>
            <w:tcW w:w="12449" w:type="dxa"/>
            <w:gridSpan w:val="7"/>
            <w:shd w:val="clear" w:color="auto" w:fill="E2EFD9" w:themeFill="accent6" w:themeFillTint="33"/>
          </w:tcPr>
          <w:p w14:paraId="102A9AAB" w14:textId="5A7425C9" w:rsidR="004C6835" w:rsidRPr="006821D0" w:rsidRDefault="0063537A" w:rsidP="00E666F4">
            <w:pPr>
              <w:rPr>
                <w:u w:val="single"/>
              </w:rPr>
            </w:pPr>
            <w:r w:rsidRPr="006821D0">
              <w:rPr>
                <w:b/>
                <w:u w:val="single"/>
              </w:rPr>
              <w:t xml:space="preserve">Achievement </w:t>
            </w:r>
          </w:p>
        </w:tc>
      </w:tr>
      <w:tr w:rsidR="006821D0" w14:paraId="1A7747C1" w14:textId="77777777" w:rsidTr="00937DDC">
        <w:trPr>
          <w:trHeight w:val="258"/>
        </w:trPr>
        <w:tc>
          <w:tcPr>
            <w:tcW w:w="1247" w:type="dxa"/>
            <w:shd w:val="clear" w:color="auto" w:fill="E2EFD9" w:themeFill="accent6" w:themeFillTint="33"/>
          </w:tcPr>
          <w:p w14:paraId="777F4B85" w14:textId="77777777" w:rsidR="006821D0" w:rsidRPr="00136E1B" w:rsidRDefault="006821D0" w:rsidP="003907B8">
            <w:pPr>
              <w:pStyle w:val="ListParagraph"/>
              <w:rPr>
                <w:u w:val="single"/>
              </w:rPr>
            </w:pPr>
          </w:p>
        </w:tc>
        <w:tc>
          <w:tcPr>
            <w:tcW w:w="12449" w:type="dxa"/>
            <w:gridSpan w:val="7"/>
            <w:shd w:val="clear" w:color="auto" w:fill="E2EFD9" w:themeFill="accent6" w:themeFillTint="33"/>
          </w:tcPr>
          <w:p w14:paraId="6981250D" w14:textId="466B2AC4" w:rsidR="006821D0" w:rsidRPr="006821D0" w:rsidRDefault="006821D0" w:rsidP="0063537A">
            <w:pPr>
              <w:rPr>
                <w:b/>
              </w:rPr>
            </w:pPr>
            <w:r w:rsidRPr="006821D0">
              <w:rPr>
                <w:b/>
              </w:rPr>
              <w:t>Enquiry Questions</w:t>
            </w:r>
            <w:r w:rsidRPr="006821D0">
              <w:t>:</w:t>
            </w:r>
          </w:p>
        </w:tc>
      </w:tr>
      <w:tr w:rsidR="006821D0" w14:paraId="09C8057B" w14:textId="77777777" w:rsidTr="00937DDC">
        <w:trPr>
          <w:trHeight w:val="258"/>
        </w:trPr>
        <w:tc>
          <w:tcPr>
            <w:tcW w:w="1247" w:type="dxa"/>
            <w:shd w:val="clear" w:color="auto" w:fill="E2EFD9" w:themeFill="accent6" w:themeFillTint="33"/>
          </w:tcPr>
          <w:p w14:paraId="748247CB" w14:textId="77777777" w:rsidR="006821D0" w:rsidRPr="00136E1B" w:rsidRDefault="006821D0" w:rsidP="003907B8">
            <w:pPr>
              <w:pStyle w:val="ListParagraph"/>
              <w:rPr>
                <w:u w:val="single"/>
              </w:rPr>
            </w:pPr>
          </w:p>
        </w:tc>
        <w:tc>
          <w:tcPr>
            <w:tcW w:w="12449" w:type="dxa"/>
            <w:gridSpan w:val="7"/>
            <w:shd w:val="clear" w:color="auto" w:fill="E2EFD9" w:themeFill="accent6" w:themeFillTint="33"/>
          </w:tcPr>
          <w:p w14:paraId="45091DC6" w14:textId="11CFF764" w:rsidR="006821D0" w:rsidRPr="0063537A" w:rsidRDefault="006821D0" w:rsidP="0063537A">
            <w:pPr>
              <w:rPr>
                <w:b/>
                <w:sz w:val="28"/>
                <w:szCs w:val="28"/>
              </w:rPr>
            </w:pPr>
            <w:r w:rsidRPr="00E666F4">
              <w:rPr>
                <w:rStyle w:val="fontstyle01"/>
                <w:color w:val="auto"/>
                <w:sz w:val="22"/>
                <w:szCs w:val="22"/>
              </w:rPr>
              <w:t>Why are people wearing poppies?</w:t>
            </w:r>
          </w:p>
        </w:tc>
      </w:tr>
      <w:tr w:rsidR="004C6835" w14:paraId="13ECA075" w14:textId="77777777" w:rsidTr="00937DDC">
        <w:trPr>
          <w:trHeight w:val="258"/>
        </w:trPr>
        <w:tc>
          <w:tcPr>
            <w:tcW w:w="1247" w:type="dxa"/>
            <w:shd w:val="clear" w:color="auto" w:fill="E2EFD9" w:themeFill="accent6" w:themeFillTint="33"/>
          </w:tcPr>
          <w:p w14:paraId="363B9116" w14:textId="77777777" w:rsidR="004C6835" w:rsidRDefault="004C6835" w:rsidP="003907B8">
            <w:pPr>
              <w:pStyle w:val="ListParagraph"/>
              <w:rPr>
                <w:u w:val="single"/>
              </w:rPr>
            </w:pPr>
          </w:p>
        </w:tc>
        <w:tc>
          <w:tcPr>
            <w:tcW w:w="12449" w:type="dxa"/>
            <w:gridSpan w:val="7"/>
            <w:shd w:val="clear" w:color="auto" w:fill="E2EFD9" w:themeFill="accent6" w:themeFillTint="33"/>
          </w:tcPr>
          <w:p w14:paraId="2639D6A8" w14:textId="22D29D66" w:rsidR="004C6835" w:rsidRPr="00E666F4" w:rsidRDefault="00E666F4" w:rsidP="00E666F4">
            <w:pPr>
              <w:rPr>
                <w:u w:val="single"/>
              </w:rPr>
            </w:pPr>
            <w:r w:rsidRPr="00E666F4">
              <w:rPr>
                <w:rStyle w:val="fontstyle01"/>
                <w:color w:val="auto"/>
                <w:sz w:val="22"/>
                <w:szCs w:val="22"/>
              </w:rPr>
              <w:t>Who do we remember on Remembrance Day?</w:t>
            </w:r>
          </w:p>
        </w:tc>
      </w:tr>
      <w:tr w:rsidR="00E666F4" w14:paraId="3FE733EC" w14:textId="77777777" w:rsidTr="00937DDC">
        <w:trPr>
          <w:trHeight w:val="258"/>
        </w:trPr>
        <w:tc>
          <w:tcPr>
            <w:tcW w:w="1247" w:type="dxa"/>
            <w:shd w:val="clear" w:color="auto" w:fill="E2EFD9" w:themeFill="accent6" w:themeFillTint="33"/>
          </w:tcPr>
          <w:p w14:paraId="6CDD38C0" w14:textId="77777777" w:rsidR="00E666F4" w:rsidRDefault="00E666F4" w:rsidP="003907B8">
            <w:pPr>
              <w:pStyle w:val="ListParagraph"/>
              <w:rPr>
                <w:u w:val="single"/>
              </w:rPr>
            </w:pPr>
          </w:p>
        </w:tc>
        <w:tc>
          <w:tcPr>
            <w:tcW w:w="12449" w:type="dxa"/>
            <w:gridSpan w:val="7"/>
            <w:shd w:val="clear" w:color="auto" w:fill="E2EFD9" w:themeFill="accent6" w:themeFillTint="33"/>
          </w:tcPr>
          <w:p w14:paraId="7DD71901" w14:textId="6282A999" w:rsidR="00E666F4" w:rsidRPr="00E666F4" w:rsidRDefault="00E666F4" w:rsidP="00E666F4">
            <w:pPr>
              <w:rPr>
                <w:rStyle w:val="fontstyle01"/>
                <w:color w:val="auto"/>
                <w:sz w:val="22"/>
                <w:szCs w:val="22"/>
              </w:rPr>
            </w:pPr>
            <w:r w:rsidRPr="00E666F4">
              <w:rPr>
                <w:rStyle w:val="fontstyle01"/>
                <w:color w:val="auto"/>
                <w:sz w:val="22"/>
                <w:szCs w:val="22"/>
              </w:rPr>
              <w:t>Why do we have Remembrance Day?</w:t>
            </w:r>
          </w:p>
        </w:tc>
      </w:tr>
      <w:tr w:rsidR="00E666F4" w14:paraId="20B87CF3" w14:textId="77777777" w:rsidTr="00937DDC">
        <w:trPr>
          <w:trHeight w:val="258"/>
        </w:trPr>
        <w:tc>
          <w:tcPr>
            <w:tcW w:w="1247" w:type="dxa"/>
            <w:shd w:val="clear" w:color="auto" w:fill="E2EFD9" w:themeFill="accent6" w:themeFillTint="33"/>
          </w:tcPr>
          <w:p w14:paraId="3ED1DD76" w14:textId="77777777" w:rsidR="00E666F4" w:rsidRDefault="00E666F4" w:rsidP="003907B8">
            <w:pPr>
              <w:pStyle w:val="ListParagraph"/>
              <w:rPr>
                <w:u w:val="single"/>
              </w:rPr>
            </w:pPr>
          </w:p>
        </w:tc>
        <w:tc>
          <w:tcPr>
            <w:tcW w:w="12449" w:type="dxa"/>
            <w:gridSpan w:val="7"/>
            <w:shd w:val="clear" w:color="auto" w:fill="E2EFD9" w:themeFill="accent6" w:themeFillTint="33"/>
          </w:tcPr>
          <w:p w14:paraId="1429C007" w14:textId="16B76487" w:rsidR="00E666F4" w:rsidRPr="00E666F4" w:rsidRDefault="00E666F4" w:rsidP="00E666F4">
            <w:pPr>
              <w:rPr>
                <w:rStyle w:val="fontstyle01"/>
                <w:rFonts w:ascii="Arial-BoldMT" w:hAnsi="Arial-BoldMT" w:cstheme="minorBidi"/>
                <w:b w:val="0"/>
                <w:bCs w:val="0"/>
                <w:color w:val="auto"/>
                <w:sz w:val="22"/>
                <w:szCs w:val="22"/>
              </w:rPr>
            </w:pPr>
            <w:r w:rsidRPr="00E666F4">
              <w:rPr>
                <w:rStyle w:val="fontstyle01"/>
                <w:color w:val="auto"/>
                <w:sz w:val="22"/>
                <w:szCs w:val="22"/>
              </w:rPr>
              <w:t>What happens on Remembrance Day?</w:t>
            </w:r>
          </w:p>
        </w:tc>
      </w:tr>
      <w:tr w:rsidR="00E666F4" w14:paraId="71A4BE3A" w14:textId="77777777" w:rsidTr="00937DDC">
        <w:trPr>
          <w:trHeight w:val="258"/>
        </w:trPr>
        <w:tc>
          <w:tcPr>
            <w:tcW w:w="1247" w:type="dxa"/>
            <w:shd w:val="clear" w:color="auto" w:fill="E2EFD9" w:themeFill="accent6" w:themeFillTint="33"/>
          </w:tcPr>
          <w:p w14:paraId="58B3A49A" w14:textId="77777777" w:rsidR="00E666F4" w:rsidRDefault="00E666F4" w:rsidP="003907B8">
            <w:pPr>
              <w:pStyle w:val="ListParagraph"/>
              <w:rPr>
                <w:u w:val="single"/>
              </w:rPr>
            </w:pPr>
          </w:p>
        </w:tc>
        <w:tc>
          <w:tcPr>
            <w:tcW w:w="12449" w:type="dxa"/>
            <w:gridSpan w:val="7"/>
            <w:shd w:val="clear" w:color="auto" w:fill="E2EFD9" w:themeFill="accent6" w:themeFillTint="33"/>
          </w:tcPr>
          <w:p w14:paraId="7EBE9D48" w14:textId="48C1B915" w:rsidR="00E666F4" w:rsidRPr="00E666F4" w:rsidRDefault="00E666F4" w:rsidP="00E666F4">
            <w:pPr>
              <w:rPr>
                <w:rStyle w:val="fontstyle01"/>
                <w:rFonts w:asciiTheme="minorHAnsi" w:hAnsiTheme="minorHAnsi" w:cstheme="minorBidi"/>
                <w:b w:val="0"/>
                <w:bCs w:val="0"/>
                <w:color w:val="auto"/>
                <w:sz w:val="22"/>
                <w:szCs w:val="22"/>
              </w:rPr>
            </w:pPr>
            <w:r w:rsidRPr="00E666F4">
              <w:rPr>
                <w:rStyle w:val="fontstyle01"/>
                <w:color w:val="auto"/>
                <w:sz w:val="22"/>
                <w:szCs w:val="22"/>
              </w:rPr>
              <w:t>Why is it important to remember?</w:t>
            </w:r>
          </w:p>
        </w:tc>
      </w:tr>
      <w:tr w:rsidR="004C6835" w14:paraId="29426EAB" w14:textId="77777777" w:rsidTr="00937DDC">
        <w:trPr>
          <w:trHeight w:val="1768"/>
        </w:trPr>
        <w:tc>
          <w:tcPr>
            <w:tcW w:w="1247" w:type="dxa"/>
            <w:shd w:val="clear" w:color="auto" w:fill="E2EFD9" w:themeFill="accent6" w:themeFillTint="33"/>
          </w:tcPr>
          <w:p w14:paraId="77D46F88" w14:textId="77777777" w:rsidR="004C6835" w:rsidRPr="009032D1" w:rsidRDefault="004C6835" w:rsidP="003907B8">
            <w:pPr>
              <w:rPr>
                <w:b/>
              </w:rPr>
            </w:pPr>
            <w:r w:rsidRPr="009032D1">
              <w:rPr>
                <w:b/>
              </w:rPr>
              <w:t>Depth enquiry questions</w:t>
            </w:r>
          </w:p>
        </w:tc>
        <w:tc>
          <w:tcPr>
            <w:tcW w:w="2019" w:type="dxa"/>
            <w:shd w:val="clear" w:color="auto" w:fill="C5E0B3" w:themeFill="accent6" w:themeFillTint="66"/>
          </w:tcPr>
          <w:p w14:paraId="2BC7BC1A" w14:textId="0289AED2" w:rsidR="004C6835" w:rsidRDefault="00B71DB6" w:rsidP="003907B8">
            <w:r w:rsidRPr="00E666F4">
              <w:rPr>
                <w:rStyle w:val="fontstyle01"/>
                <w:color w:val="auto"/>
                <w:sz w:val="22"/>
                <w:szCs w:val="22"/>
              </w:rPr>
              <w:t>Why are people wearing poppies?</w:t>
            </w:r>
          </w:p>
        </w:tc>
        <w:tc>
          <w:tcPr>
            <w:tcW w:w="1946" w:type="dxa"/>
            <w:shd w:val="clear" w:color="auto" w:fill="C5E0B3" w:themeFill="accent6" w:themeFillTint="66"/>
          </w:tcPr>
          <w:p w14:paraId="2888097D" w14:textId="354660F0" w:rsidR="004C6835" w:rsidRDefault="00B71DB6" w:rsidP="003907B8">
            <w:r>
              <w:t xml:space="preserve">How can we find out about the war? </w:t>
            </w:r>
          </w:p>
        </w:tc>
        <w:tc>
          <w:tcPr>
            <w:tcW w:w="1706" w:type="dxa"/>
            <w:shd w:val="clear" w:color="auto" w:fill="C5E0B3" w:themeFill="accent6" w:themeFillTint="66"/>
          </w:tcPr>
          <w:p w14:paraId="05E0C44D" w14:textId="1ED6264F" w:rsidR="004C6835" w:rsidRDefault="00B71DB6" w:rsidP="003907B8">
            <w:r w:rsidRPr="00E666F4">
              <w:rPr>
                <w:rStyle w:val="fontstyle01"/>
                <w:color w:val="auto"/>
                <w:sz w:val="22"/>
                <w:szCs w:val="22"/>
              </w:rPr>
              <w:t>Who do we remember on Remembrance Day?</w:t>
            </w:r>
          </w:p>
        </w:tc>
        <w:tc>
          <w:tcPr>
            <w:tcW w:w="1526" w:type="dxa"/>
            <w:shd w:val="clear" w:color="auto" w:fill="C5E0B3" w:themeFill="accent6" w:themeFillTint="66"/>
          </w:tcPr>
          <w:p w14:paraId="1AD760D1" w14:textId="7F979D9F" w:rsidR="004C6835" w:rsidRDefault="00B71DB6" w:rsidP="003907B8">
            <w:r w:rsidRPr="00E666F4">
              <w:rPr>
                <w:rStyle w:val="fontstyle01"/>
                <w:color w:val="auto"/>
                <w:sz w:val="22"/>
                <w:szCs w:val="22"/>
              </w:rPr>
              <w:t>Why do we have Remembrance Day?</w:t>
            </w:r>
          </w:p>
        </w:tc>
        <w:tc>
          <w:tcPr>
            <w:tcW w:w="1526" w:type="dxa"/>
            <w:shd w:val="clear" w:color="auto" w:fill="C5E0B3" w:themeFill="accent6" w:themeFillTint="66"/>
          </w:tcPr>
          <w:p w14:paraId="53A9F729" w14:textId="6E9A75E2" w:rsidR="004C6835" w:rsidRDefault="00B71DB6" w:rsidP="003907B8">
            <w:r w:rsidRPr="00E666F4">
              <w:rPr>
                <w:rStyle w:val="fontstyle01"/>
                <w:color w:val="auto"/>
                <w:sz w:val="22"/>
                <w:szCs w:val="22"/>
              </w:rPr>
              <w:t>What happens on Remembrance Day?</w:t>
            </w:r>
          </w:p>
        </w:tc>
        <w:tc>
          <w:tcPr>
            <w:tcW w:w="1632" w:type="dxa"/>
            <w:shd w:val="clear" w:color="auto" w:fill="C5E0B3" w:themeFill="accent6" w:themeFillTint="66"/>
          </w:tcPr>
          <w:p w14:paraId="3A7BB371" w14:textId="2685CD51" w:rsidR="004C6835" w:rsidRDefault="00B71DB6" w:rsidP="003907B8">
            <w:r>
              <w:t xml:space="preserve">How can we be part of </w:t>
            </w:r>
            <w:r w:rsidR="00087918">
              <w:t>history?</w:t>
            </w:r>
          </w:p>
        </w:tc>
        <w:tc>
          <w:tcPr>
            <w:tcW w:w="2094" w:type="dxa"/>
            <w:shd w:val="clear" w:color="auto" w:fill="C5E0B3" w:themeFill="accent6" w:themeFillTint="66"/>
          </w:tcPr>
          <w:p w14:paraId="2DAE0112" w14:textId="77777777" w:rsidR="004C6835" w:rsidRDefault="00B71DB6" w:rsidP="003907B8">
            <w:pPr>
              <w:rPr>
                <w:rStyle w:val="fontstyle01"/>
                <w:color w:val="auto"/>
                <w:sz w:val="22"/>
                <w:szCs w:val="22"/>
              </w:rPr>
            </w:pPr>
            <w:r w:rsidRPr="00E666F4">
              <w:rPr>
                <w:rStyle w:val="fontstyle01"/>
                <w:color w:val="auto"/>
                <w:sz w:val="22"/>
                <w:szCs w:val="22"/>
              </w:rPr>
              <w:t>Why is it important to remember?</w:t>
            </w:r>
          </w:p>
          <w:p w14:paraId="369FBDD5" w14:textId="3A8BBB32" w:rsidR="0063537A" w:rsidRDefault="0063537A" w:rsidP="003907B8">
            <w:r>
              <w:rPr>
                <w:rStyle w:val="fontstyle01"/>
                <w:color w:val="auto"/>
                <w:sz w:val="22"/>
                <w:szCs w:val="22"/>
              </w:rPr>
              <w:t xml:space="preserve">Why do we classify Remembrance as an achievement topic? What was </w:t>
            </w:r>
            <w:proofErr w:type="gramStart"/>
            <w:r>
              <w:rPr>
                <w:rStyle w:val="fontstyle01"/>
                <w:color w:val="auto"/>
                <w:sz w:val="22"/>
                <w:szCs w:val="22"/>
              </w:rPr>
              <w:t>achieved ?</w:t>
            </w:r>
            <w:proofErr w:type="gramEnd"/>
            <w:r>
              <w:rPr>
                <w:rStyle w:val="fontstyle01"/>
                <w:color w:val="auto"/>
                <w:sz w:val="22"/>
                <w:szCs w:val="22"/>
              </w:rPr>
              <w:t xml:space="preserve"> </w:t>
            </w:r>
          </w:p>
        </w:tc>
      </w:tr>
      <w:tr w:rsidR="004C6835" w14:paraId="75A5D0E5" w14:textId="77777777" w:rsidTr="00937DDC">
        <w:trPr>
          <w:trHeight w:val="1770"/>
        </w:trPr>
        <w:tc>
          <w:tcPr>
            <w:tcW w:w="1247" w:type="dxa"/>
            <w:shd w:val="clear" w:color="auto" w:fill="FFE599" w:themeFill="accent4" w:themeFillTint="66"/>
          </w:tcPr>
          <w:p w14:paraId="749C6B3D" w14:textId="77777777" w:rsidR="004C6835" w:rsidRPr="009032D1" w:rsidRDefault="004C6835" w:rsidP="003907B8">
            <w:pPr>
              <w:rPr>
                <w:b/>
              </w:rPr>
            </w:pPr>
            <w:r w:rsidRPr="009032D1">
              <w:rPr>
                <w:b/>
              </w:rPr>
              <w:t>Disciplinary knowledge</w:t>
            </w:r>
          </w:p>
        </w:tc>
        <w:tc>
          <w:tcPr>
            <w:tcW w:w="2019" w:type="dxa"/>
            <w:shd w:val="clear" w:color="auto" w:fill="FFD966" w:themeFill="accent4" w:themeFillTint="99"/>
          </w:tcPr>
          <w:p w14:paraId="5C1E9CA1" w14:textId="77777777" w:rsidR="00937DDC" w:rsidRDefault="00937DDC" w:rsidP="00937DDC">
            <w:r>
              <w:t>Chronological</w:t>
            </w:r>
          </w:p>
          <w:p w14:paraId="0FFA5B77" w14:textId="77777777" w:rsidR="00937DDC" w:rsidRDefault="00937DDC" w:rsidP="00937DDC">
            <w:r>
              <w:t xml:space="preserve">Knowledge. </w:t>
            </w:r>
          </w:p>
          <w:p w14:paraId="2FCAEA30" w14:textId="7F5BA056" w:rsidR="004C6835" w:rsidRDefault="00937DDC" w:rsidP="00937DDC">
            <w:r>
              <w:t xml:space="preserve">Placing WW1 on a </w:t>
            </w:r>
            <w:proofErr w:type="gramStart"/>
            <w:r>
              <w:t>time line</w:t>
            </w:r>
            <w:proofErr w:type="gramEnd"/>
            <w:r>
              <w:t xml:space="preserve">. </w:t>
            </w:r>
          </w:p>
        </w:tc>
        <w:tc>
          <w:tcPr>
            <w:tcW w:w="1946" w:type="dxa"/>
            <w:shd w:val="clear" w:color="auto" w:fill="FFD966" w:themeFill="accent4" w:themeFillTint="99"/>
          </w:tcPr>
          <w:p w14:paraId="168703FD" w14:textId="5EC8A0DA" w:rsidR="004C6835" w:rsidRDefault="0044699A" w:rsidP="003907B8">
            <w:r w:rsidRPr="00AC71B7">
              <w:rPr>
                <w:highlight w:val="green"/>
              </w:rPr>
              <w:t>Using evidence.</w:t>
            </w:r>
            <w:r>
              <w:t xml:space="preserve"> </w:t>
            </w:r>
          </w:p>
        </w:tc>
        <w:tc>
          <w:tcPr>
            <w:tcW w:w="1706" w:type="dxa"/>
            <w:shd w:val="clear" w:color="auto" w:fill="FFD966" w:themeFill="accent4" w:themeFillTint="99"/>
          </w:tcPr>
          <w:p w14:paraId="4FA44BAB" w14:textId="77777777" w:rsidR="000F3462" w:rsidRDefault="000F3462" w:rsidP="003907B8">
            <w:r>
              <w:t xml:space="preserve">Using evidence. </w:t>
            </w:r>
          </w:p>
          <w:p w14:paraId="54B0BE80" w14:textId="26591AAC" w:rsidR="004C6835" w:rsidRDefault="000F3462" w:rsidP="003907B8">
            <w:r>
              <w:t xml:space="preserve">Interpreting evidence. Communicating ideas. </w:t>
            </w:r>
          </w:p>
        </w:tc>
        <w:tc>
          <w:tcPr>
            <w:tcW w:w="1526" w:type="dxa"/>
            <w:shd w:val="clear" w:color="auto" w:fill="FFD966" w:themeFill="accent4" w:themeFillTint="99"/>
          </w:tcPr>
          <w:p w14:paraId="1B891A2E" w14:textId="27EF095D" w:rsidR="004C6835" w:rsidRDefault="000F3462" w:rsidP="003907B8">
            <w:r>
              <w:t xml:space="preserve">Using and interpreting evidence. </w:t>
            </w:r>
          </w:p>
        </w:tc>
        <w:tc>
          <w:tcPr>
            <w:tcW w:w="1526" w:type="dxa"/>
            <w:shd w:val="clear" w:color="auto" w:fill="FFD966" w:themeFill="accent4" w:themeFillTint="99"/>
          </w:tcPr>
          <w:p w14:paraId="75BE1CD7" w14:textId="2F1A5EA1" w:rsidR="004C6835" w:rsidRDefault="00087918" w:rsidP="003907B8">
            <w:r>
              <w:t xml:space="preserve">Sources of evidence. </w:t>
            </w:r>
          </w:p>
        </w:tc>
        <w:tc>
          <w:tcPr>
            <w:tcW w:w="1632" w:type="dxa"/>
            <w:shd w:val="clear" w:color="auto" w:fill="FFD966" w:themeFill="accent4" w:themeFillTint="99"/>
          </w:tcPr>
          <w:p w14:paraId="196564E9" w14:textId="2E46FC9F" w:rsidR="004C6835" w:rsidRDefault="00087918" w:rsidP="003907B8">
            <w:r>
              <w:t xml:space="preserve">Communicating ideas. </w:t>
            </w:r>
          </w:p>
        </w:tc>
        <w:tc>
          <w:tcPr>
            <w:tcW w:w="2094" w:type="dxa"/>
            <w:shd w:val="clear" w:color="auto" w:fill="FFD966" w:themeFill="accent4" w:themeFillTint="99"/>
          </w:tcPr>
          <w:p w14:paraId="61DCFB69" w14:textId="7032653C" w:rsidR="004C6835" w:rsidRDefault="00087918" w:rsidP="003907B8">
            <w:r>
              <w:t xml:space="preserve">Communicating ideas. </w:t>
            </w:r>
          </w:p>
        </w:tc>
      </w:tr>
      <w:tr w:rsidR="004C6835" w14:paraId="30E7D360" w14:textId="77777777" w:rsidTr="00937DDC">
        <w:trPr>
          <w:trHeight w:val="254"/>
        </w:trPr>
        <w:tc>
          <w:tcPr>
            <w:tcW w:w="1247" w:type="dxa"/>
            <w:shd w:val="clear" w:color="auto" w:fill="D9D9D9" w:themeFill="background1" w:themeFillShade="D9"/>
          </w:tcPr>
          <w:p w14:paraId="754BD4A7" w14:textId="77777777" w:rsidR="004C6835" w:rsidRPr="009032D1" w:rsidRDefault="004C6835" w:rsidP="003907B8">
            <w:pPr>
              <w:rPr>
                <w:b/>
              </w:rPr>
            </w:pPr>
            <w:r w:rsidRPr="009032D1">
              <w:rPr>
                <w:b/>
              </w:rPr>
              <w:t>Possible lesson activities</w:t>
            </w:r>
          </w:p>
        </w:tc>
        <w:tc>
          <w:tcPr>
            <w:tcW w:w="2019" w:type="dxa"/>
            <w:shd w:val="clear" w:color="auto" w:fill="F2F2F2" w:themeFill="background1" w:themeFillShade="F2"/>
          </w:tcPr>
          <w:tbl>
            <w:tblPr>
              <w:tblW w:w="0" w:type="auto"/>
              <w:tblLook w:val="04A0" w:firstRow="1" w:lastRow="0" w:firstColumn="1" w:lastColumn="0" w:noHBand="0" w:noVBand="1"/>
            </w:tblPr>
            <w:tblGrid>
              <w:gridCol w:w="1803"/>
            </w:tblGrid>
            <w:tr w:rsidR="00937DDC" w:rsidRPr="00937DDC" w14:paraId="6EEBD0E3" w14:textId="77777777" w:rsidTr="000F3462">
              <w:tc>
                <w:tcPr>
                  <w:tcW w:w="3000" w:type="dxa"/>
                  <w:vAlign w:val="center"/>
                  <w:hideMark/>
                </w:tcPr>
                <w:p w14:paraId="406435B1" w14:textId="672F1F93" w:rsidR="00937DDC" w:rsidRDefault="00937DDC" w:rsidP="00937DDC">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r w:rsidRPr="00937DDC">
                    <w:rPr>
                      <w:rFonts w:ascii="Calibri" w:eastAsia="Times New Roman" w:hAnsi="Calibri" w:cs="Calibri"/>
                      <w:color w:val="000000"/>
                      <w:sz w:val="20"/>
                      <w:szCs w:val="20"/>
                      <w:lang w:eastAsia="en-GB"/>
                    </w:rPr>
                    <w:t>lace pictures of</w:t>
                  </w:r>
                  <w:r w:rsidRPr="00937DDC">
                    <w:rPr>
                      <w:rFonts w:ascii="Calibri" w:eastAsia="Times New Roman" w:hAnsi="Calibri" w:cs="Calibri"/>
                      <w:color w:val="000000"/>
                      <w:sz w:val="20"/>
                      <w:szCs w:val="20"/>
                      <w:lang w:eastAsia="en-GB"/>
                    </w:rPr>
                    <w:br/>
                    <w:t xml:space="preserve">special events such as: Christmas, Valentine’s Day, </w:t>
                  </w:r>
                  <w:proofErr w:type="gramStart"/>
                  <w:r w:rsidRPr="00937DDC">
                    <w:rPr>
                      <w:rFonts w:ascii="Calibri" w:eastAsia="Times New Roman" w:hAnsi="Calibri" w:cs="Calibri"/>
                      <w:color w:val="000000"/>
                      <w:sz w:val="20"/>
                      <w:szCs w:val="20"/>
                      <w:lang w:eastAsia="en-GB"/>
                    </w:rPr>
                    <w:t>Halloween</w:t>
                  </w:r>
                  <w:proofErr w:type="gramEnd"/>
                  <w:r w:rsidRPr="00937DDC">
                    <w:rPr>
                      <w:rFonts w:ascii="Calibri" w:eastAsia="Times New Roman" w:hAnsi="Calibri" w:cs="Calibri"/>
                      <w:color w:val="000000"/>
                      <w:sz w:val="20"/>
                      <w:szCs w:val="20"/>
                      <w:lang w:eastAsia="en-GB"/>
                    </w:rPr>
                    <w:t xml:space="preserve"> and peoples’</w:t>
                  </w:r>
                  <w:r w:rsidRPr="00937DDC">
                    <w:rPr>
                      <w:rFonts w:ascii="Calibri" w:eastAsia="Times New Roman" w:hAnsi="Calibri" w:cs="Calibri"/>
                      <w:color w:val="000000"/>
                      <w:sz w:val="20"/>
                      <w:szCs w:val="20"/>
                      <w:lang w:eastAsia="en-GB"/>
                    </w:rPr>
                    <w:br/>
                    <w:t xml:space="preserve">birthdays on an </w:t>
                  </w:r>
                  <w:r w:rsidRPr="00937DDC">
                    <w:rPr>
                      <w:rFonts w:ascii="Calibri" w:eastAsia="Times New Roman" w:hAnsi="Calibri" w:cs="Calibri"/>
                      <w:color w:val="000000"/>
                      <w:sz w:val="20"/>
                      <w:szCs w:val="20"/>
                      <w:lang w:eastAsia="en-GB"/>
                    </w:rPr>
                    <w:lastRenderedPageBreak/>
                    <w:t>oversized calendar displayed at the front of the class.</w:t>
                  </w:r>
                </w:p>
                <w:p w14:paraId="15DB2D16" w14:textId="77777777" w:rsidR="00937DDC" w:rsidRDefault="00937DDC" w:rsidP="00937DDC">
                  <w:pPr>
                    <w:spacing w:after="0" w:line="240" w:lineRule="auto"/>
                    <w:rPr>
                      <w:rFonts w:ascii="Calibri" w:eastAsia="Times New Roman" w:hAnsi="Calibri" w:cs="Calibri"/>
                      <w:color w:val="000000"/>
                      <w:sz w:val="20"/>
                      <w:szCs w:val="20"/>
                      <w:lang w:eastAsia="en-GB"/>
                    </w:rPr>
                  </w:pPr>
                </w:p>
                <w:p w14:paraId="6B52FD6A" w14:textId="77777777" w:rsidR="00937DDC" w:rsidRDefault="00937DDC" w:rsidP="00937DDC">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w:t>
                  </w:r>
                  <w:r w:rsidRPr="00937DDC">
                    <w:rPr>
                      <w:rFonts w:ascii="Calibri" w:eastAsia="Times New Roman" w:hAnsi="Calibri" w:cs="Calibri"/>
                      <w:color w:val="000000"/>
                      <w:sz w:val="20"/>
                      <w:szCs w:val="20"/>
                      <w:lang w:eastAsia="en-GB"/>
                    </w:rPr>
                    <w:t>hink of other events and festivals that they</w:t>
                  </w:r>
                  <w:r w:rsidRPr="00937DDC">
                    <w:rPr>
                      <w:rFonts w:ascii="Calibri" w:eastAsia="Times New Roman" w:hAnsi="Calibri" w:cs="Calibri"/>
                      <w:color w:val="000000"/>
                      <w:sz w:val="20"/>
                      <w:szCs w:val="20"/>
                      <w:lang w:eastAsia="en-GB"/>
                    </w:rPr>
                    <w:br/>
                    <w:t xml:space="preserve">celebrate throughout the year which they could add to the calendar. </w:t>
                  </w:r>
                </w:p>
                <w:p w14:paraId="0A1E1720" w14:textId="77777777" w:rsidR="00937DDC" w:rsidRDefault="00937DDC" w:rsidP="00937DDC">
                  <w:pPr>
                    <w:spacing w:after="0" w:line="240" w:lineRule="auto"/>
                    <w:rPr>
                      <w:rFonts w:ascii="Calibri" w:eastAsia="Times New Roman" w:hAnsi="Calibri" w:cs="Calibri"/>
                      <w:color w:val="000000"/>
                      <w:sz w:val="20"/>
                      <w:szCs w:val="20"/>
                      <w:lang w:eastAsia="en-GB"/>
                    </w:rPr>
                  </w:pPr>
                </w:p>
                <w:p w14:paraId="7B79D399" w14:textId="77777777" w:rsidR="00937DDC" w:rsidRDefault="00937DDC" w:rsidP="00937DDC">
                  <w:pPr>
                    <w:spacing w:after="0" w:line="240" w:lineRule="auto"/>
                    <w:rPr>
                      <w:rFonts w:ascii="Calibri-Bold" w:eastAsia="Times New Roman" w:hAnsi="Calibri-Bold" w:cs="Times New Roman"/>
                      <w:b/>
                      <w:bCs/>
                      <w:color w:val="000000"/>
                      <w:sz w:val="20"/>
                      <w:szCs w:val="20"/>
                      <w:lang w:eastAsia="en-GB"/>
                    </w:rPr>
                  </w:pPr>
                  <w:r>
                    <w:rPr>
                      <w:rFonts w:ascii="Calibri" w:eastAsia="Times New Roman" w:hAnsi="Calibri" w:cs="Calibri"/>
                      <w:color w:val="000000"/>
                      <w:sz w:val="20"/>
                      <w:szCs w:val="20"/>
                      <w:lang w:eastAsia="en-GB"/>
                    </w:rPr>
                    <w:t>S</w:t>
                  </w:r>
                  <w:r w:rsidRPr="00937DDC">
                    <w:rPr>
                      <w:rFonts w:ascii="Calibri" w:eastAsia="Times New Roman" w:hAnsi="Calibri" w:cs="Calibri"/>
                      <w:color w:val="000000"/>
                      <w:sz w:val="20"/>
                      <w:szCs w:val="20"/>
                      <w:lang w:eastAsia="en-GB"/>
                    </w:rPr>
                    <w:t>ay what is good about celebrating or remembering different</w:t>
                  </w:r>
                  <w:r w:rsidRPr="00937DDC">
                    <w:rPr>
                      <w:rFonts w:ascii="Calibri" w:eastAsia="Times New Roman" w:hAnsi="Calibri" w:cs="Calibri"/>
                      <w:color w:val="000000"/>
                      <w:sz w:val="20"/>
                      <w:szCs w:val="20"/>
                      <w:lang w:eastAsia="en-GB"/>
                    </w:rPr>
                    <w:br/>
                    <w:t>events throughout the year.</w:t>
                  </w:r>
                  <w:r w:rsidRPr="00937DDC">
                    <w:rPr>
                      <w:rFonts w:ascii="Calibri" w:eastAsia="Times New Roman" w:hAnsi="Calibri" w:cs="Calibri"/>
                      <w:color w:val="000000"/>
                      <w:sz w:val="20"/>
                      <w:szCs w:val="20"/>
                      <w:lang w:eastAsia="en-GB"/>
                    </w:rPr>
                    <w:br/>
                  </w:r>
                </w:p>
                <w:p w14:paraId="3FDDC353" w14:textId="77777777" w:rsidR="0044699A" w:rsidRDefault="00937DDC" w:rsidP="00937DDC">
                  <w:pPr>
                    <w:spacing w:after="0" w:line="240" w:lineRule="auto"/>
                    <w:rPr>
                      <w:rFonts w:ascii="Calibri-Bold" w:eastAsia="Times New Roman" w:hAnsi="Calibri-Bold" w:cs="Times New Roman"/>
                      <w:b/>
                      <w:bCs/>
                      <w:color w:val="000000"/>
                      <w:sz w:val="20"/>
                      <w:szCs w:val="20"/>
                      <w:lang w:eastAsia="en-GB"/>
                    </w:rPr>
                  </w:pPr>
                  <w:r>
                    <w:rPr>
                      <w:rFonts w:ascii="Calibri-Bold" w:eastAsia="Times New Roman" w:hAnsi="Calibri-Bold" w:cs="Times New Roman"/>
                      <w:bCs/>
                      <w:color w:val="000000"/>
                      <w:sz w:val="20"/>
                      <w:szCs w:val="20"/>
                      <w:lang w:eastAsia="en-GB"/>
                    </w:rPr>
                    <w:t>P</w:t>
                  </w:r>
                  <w:r w:rsidRPr="00937DDC">
                    <w:rPr>
                      <w:rFonts w:ascii="Calibri" w:eastAsia="Times New Roman" w:hAnsi="Calibri" w:cs="Calibri"/>
                      <w:color w:val="000000"/>
                      <w:sz w:val="20"/>
                      <w:szCs w:val="20"/>
                      <w:lang w:eastAsia="en-GB"/>
                    </w:rPr>
                    <w:t>upils place pictures of annual events</w:t>
                  </w:r>
                  <w:r w:rsidRPr="00937DDC">
                    <w:rPr>
                      <w:rFonts w:ascii="Calibri" w:eastAsia="Times New Roman" w:hAnsi="Calibri" w:cs="Calibri"/>
                      <w:color w:val="000000"/>
                      <w:sz w:val="20"/>
                      <w:szCs w:val="20"/>
                      <w:lang w:eastAsia="en-GB"/>
                    </w:rPr>
                    <w:br/>
                    <w:t xml:space="preserve">on a yearly planner. </w:t>
                  </w:r>
                  <w:r w:rsidRPr="00C10B87">
                    <w:rPr>
                      <w:rFonts w:ascii="Calibri" w:eastAsia="Times New Roman" w:hAnsi="Calibri" w:cs="Calibri"/>
                      <w:color w:val="000000"/>
                      <w:sz w:val="20"/>
                      <w:szCs w:val="20"/>
                      <w:highlight w:val="yellow"/>
                      <w:lang w:eastAsia="en-GB"/>
                    </w:rPr>
                    <w:t>Pupils remember to place a picture of a poppy in the</w:t>
                  </w:r>
                  <w:r w:rsidRPr="00C10B87">
                    <w:rPr>
                      <w:rFonts w:ascii="Calibri" w:eastAsia="Times New Roman" w:hAnsi="Calibri" w:cs="Calibri"/>
                      <w:color w:val="000000"/>
                      <w:sz w:val="20"/>
                      <w:szCs w:val="20"/>
                      <w:highlight w:val="yellow"/>
                      <w:lang w:eastAsia="en-GB"/>
                    </w:rPr>
                    <w:br/>
                    <w:t>month of November</w:t>
                  </w:r>
                  <w:r w:rsidRPr="00937DDC">
                    <w:rPr>
                      <w:rFonts w:ascii="Calibri" w:eastAsia="Times New Roman" w:hAnsi="Calibri" w:cs="Calibri"/>
                      <w:color w:val="000000"/>
                      <w:sz w:val="20"/>
                      <w:szCs w:val="20"/>
                      <w:lang w:eastAsia="en-GB"/>
                    </w:rPr>
                    <w:t>. They add their friends’ birthdays to the calendar.</w:t>
                  </w:r>
                  <w:r w:rsidRPr="00937DDC">
                    <w:rPr>
                      <w:rFonts w:ascii="Calibri" w:eastAsia="Times New Roman" w:hAnsi="Calibri" w:cs="Calibri"/>
                      <w:color w:val="000000"/>
                      <w:sz w:val="20"/>
                      <w:szCs w:val="20"/>
                      <w:lang w:eastAsia="en-GB"/>
                    </w:rPr>
                    <w:br/>
                  </w:r>
                </w:p>
                <w:p w14:paraId="461A02D7" w14:textId="1BAFBC76" w:rsidR="00937DDC" w:rsidRPr="00937DDC" w:rsidRDefault="00937DDC" w:rsidP="00937DDC">
                  <w:pPr>
                    <w:spacing w:after="0" w:line="240" w:lineRule="auto"/>
                    <w:rPr>
                      <w:rFonts w:ascii="Calibri" w:eastAsia="Times New Roman" w:hAnsi="Calibri" w:cs="Calibri"/>
                      <w:color w:val="000000"/>
                      <w:sz w:val="20"/>
                      <w:szCs w:val="20"/>
                      <w:lang w:eastAsia="en-GB"/>
                    </w:rPr>
                  </w:pPr>
                  <w:r w:rsidRPr="00937DDC">
                    <w:rPr>
                      <w:rFonts w:ascii="Calibri-Bold" w:eastAsia="Times New Roman" w:hAnsi="Calibri-Bold" w:cs="Times New Roman"/>
                      <w:b/>
                      <w:bCs/>
                      <w:color w:val="000000"/>
                      <w:sz w:val="20"/>
                      <w:szCs w:val="20"/>
                      <w:lang w:eastAsia="en-GB"/>
                    </w:rPr>
                    <w:lastRenderedPageBreak/>
                    <w:t xml:space="preserve"> </w:t>
                  </w:r>
                  <w:r w:rsidRPr="00937DDC">
                    <w:rPr>
                      <w:rFonts w:ascii="Calibri" w:eastAsia="Times New Roman" w:hAnsi="Calibri" w:cs="Calibri"/>
                      <w:color w:val="000000"/>
                      <w:sz w:val="20"/>
                      <w:szCs w:val="20"/>
                      <w:lang w:eastAsia="en-GB"/>
                    </w:rPr>
                    <w:t xml:space="preserve">Show the children an age-appropriate video clip or </w:t>
                  </w:r>
                  <w:proofErr w:type="spellStart"/>
                  <w:r w:rsidRPr="00937DDC">
                    <w:rPr>
                      <w:rFonts w:ascii="Calibri" w:eastAsia="Times New Roman" w:hAnsi="Calibri" w:cs="Calibri"/>
                      <w:color w:val="000000"/>
                      <w:sz w:val="20"/>
                      <w:szCs w:val="20"/>
                      <w:lang w:eastAsia="en-GB"/>
                    </w:rPr>
                    <w:t>Powerpoint</w:t>
                  </w:r>
                  <w:proofErr w:type="spellEnd"/>
                  <w:r w:rsidRPr="00937DDC">
                    <w:rPr>
                      <w:rFonts w:ascii="Calibri" w:eastAsia="Times New Roman" w:hAnsi="Calibri" w:cs="Calibri"/>
                      <w:color w:val="000000"/>
                      <w:sz w:val="20"/>
                      <w:szCs w:val="20"/>
                      <w:lang w:eastAsia="en-GB"/>
                    </w:rPr>
                    <w:br/>
                    <w:t>display of the symbolic images associated with Remembrance Day. Teach</w:t>
                  </w:r>
                  <w:r w:rsidRPr="00937DDC">
                    <w:rPr>
                      <w:rFonts w:ascii="Calibri" w:eastAsia="Times New Roman" w:hAnsi="Calibri" w:cs="Calibri"/>
                      <w:color w:val="000000"/>
                      <w:sz w:val="20"/>
                      <w:szCs w:val="20"/>
                      <w:lang w:eastAsia="en-GB"/>
                    </w:rPr>
                    <w:br/>
                    <w:t xml:space="preserve">them that </w:t>
                  </w:r>
                  <w:r w:rsidRPr="00C10B87">
                    <w:rPr>
                      <w:rFonts w:ascii="Calibri" w:eastAsia="Times New Roman" w:hAnsi="Calibri" w:cs="Calibri"/>
                      <w:color w:val="000000"/>
                      <w:sz w:val="20"/>
                      <w:szCs w:val="20"/>
                      <w:highlight w:val="yellow"/>
                      <w:lang w:eastAsia="en-GB"/>
                    </w:rPr>
                    <w:t>Remembrance Day is for remembering people who have died in</w:t>
                  </w:r>
                  <w:r w:rsidRPr="00C10B87">
                    <w:rPr>
                      <w:rFonts w:ascii="Calibri" w:eastAsia="Times New Roman" w:hAnsi="Calibri" w:cs="Calibri"/>
                      <w:color w:val="000000"/>
                      <w:sz w:val="20"/>
                      <w:szCs w:val="20"/>
                      <w:highlight w:val="yellow"/>
                      <w:lang w:eastAsia="en-GB"/>
                    </w:rPr>
                    <w:br/>
                    <w:t>past wars, in particular, WWI.</w:t>
                  </w:r>
                  <w:r w:rsidRPr="00937DDC">
                    <w:rPr>
                      <w:rFonts w:ascii="Calibri" w:eastAsia="Times New Roman" w:hAnsi="Calibri" w:cs="Calibri"/>
                      <w:color w:val="000000"/>
                      <w:sz w:val="20"/>
                      <w:szCs w:val="20"/>
                      <w:lang w:eastAsia="en-GB"/>
                    </w:rPr>
                    <w:t xml:space="preserve"> Explain that not all things we choose to</w:t>
                  </w:r>
                  <w:r w:rsidRPr="00937DDC">
                    <w:rPr>
                      <w:rFonts w:ascii="Calibri" w:eastAsia="Times New Roman" w:hAnsi="Calibri" w:cs="Calibri"/>
                      <w:color w:val="000000"/>
                      <w:sz w:val="20"/>
                      <w:szCs w:val="20"/>
                      <w:lang w:eastAsia="en-GB"/>
                    </w:rPr>
                    <w:br/>
                    <w:t>remember are happy events, some are very sad and serious. Can the children</w:t>
                  </w:r>
                  <w:r w:rsidRPr="00937DDC">
                    <w:rPr>
                      <w:rFonts w:ascii="Calibri" w:eastAsia="Times New Roman" w:hAnsi="Calibri" w:cs="Calibri"/>
                      <w:color w:val="000000"/>
                      <w:sz w:val="20"/>
                      <w:szCs w:val="20"/>
                      <w:lang w:eastAsia="en-GB"/>
                    </w:rPr>
                    <w:br/>
                    <w:t>think of reasons why we would want to celebrate sad and serious past</w:t>
                  </w:r>
                  <w:r w:rsidRPr="00937DDC">
                    <w:rPr>
                      <w:rFonts w:ascii="Calibri" w:eastAsia="Times New Roman" w:hAnsi="Calibri" w:cs="Calibri"/>
                      <w:color w:val="000000"/>
                      <w:sz w:val="20"/>
                      <w:szCs w:val="20"/>
                      <w:lang w:eastAsia="en-GB"/>
                    </w:rPr>
                    <w:br/>
                    <w:t>events?</w:t>
                  </w:r>
                </w:p>
              </w:tc>
            </w:tr>
          </w:tbl>
          <w:p w14:paraId="792A076C" w14:textId="77777777" w:rsidR="004C6835" w:rsidRDefault="004C6835" w:rsidP="003907B8"/>
        </w:tc>
        <w:tc>
          <w:tcPr>
            <w:tcW w:w="1946" w:type="dxa"/>
            <w:shd w:val="clear" w:color="auto" w:fill="F2F2F2" w:themeFill="background1" w:themeFillShade="F2"/>
          </w:tcPr>
          <w:p w14:paraId="12927466" w14:textId="1E1C5967" w:rsidR="0044699A" w:rsidRDefault="0044699A" w:rsidP="003907B8">
            <w:r>
              <w:lastRenderedPageBreak/>
              <w:t xml:space="preserve">Ask the children to </w:t>
            </w:r>
            <w:r w:rsidRPr="00AC71B7">
              <w:rPr>
                <w:highlight w:val="green"/>
              </w:rPr>
              <w:t xml:space="preserve">compile a list of ways that they might find out about WW1 and wearing poppies / </w:t>
            </w:r>
            <w:r w:rsidRPr="00AC71B7">
              <w:rPr>
                <w:highlight w:val="green"/>
              </w:rPr>
              <w:lastRenderedPageBreak/>
              <w:t>remembrance events.</w:t>
            </w:r>
            <w:r>
              <w:t xml:space="preserve"> </w:t>
            </w:r>
          </w:p>
          <w:p w14:paraId="5E9F38B2" w14:textId="77777777" w:rsidR="0044699A" w:rsidRDefault="0044699A" w:rsidP="003907B8"/>
          <w:p w14:paraId="5C6BA4B5" w14:textId="17882FD2" w:rsidR="004C6835" w:rsidRDefault="004C6835" w:rsidP="003907B8"/>
        </w:tc>
        <w:tc>
          <w:tcPr>
            <w:tcW w:w="1706" w:type="dxa"/>
            <w:shd w:val="clear" w:color="auto" w:fill="F2F2F2" w:themeFill="background1" w:themeFillShade="F2"/>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90"/>
            </w:tblGrid>
            <w:tr w:rsidR="0044699A" w:rsidRPr="0044699A" w14:paraId="42C82275" w14:textId="77777777" w:rsidTr="000F3462">
              <w:tc>
                <w:tcPr>
                  <w:tcW w:w="3000" w:type="dxa"/>
                  <w:tcBorders>
                    <w:top w:val="nil"/>
                    <w:left w:val="nil"/>
                    <w:bottom w:val="nil"/>
                    <w:right w:val="nil"/>
                  </w:tcBorders>
                  <w:vAlign w:val="center"/>
                  <w:hideMark/>
                </w:tcPr>
                <w:p w14:paraId="6BB0AA03" w14:textId="1FFD5B3D" w:rsidR="0044699A" w:rsidRDefault="0044699A" w:rsidP="0044699A">
                  <w:pPr>
                    <w:spacing w:after="0" w:line="240" w:lineRule="auto"/>
                    <w:rPr>
                      <w:rFonts w:ascii="Calibri" w:eastAsia="Times New Roman" w:hAnsi="Calibri" w:cs="Calibri"/>
                      <w:color w:val="000000"/>
                      <w:sz w:val="20"/>
                      <w:szCs w:val="20"/>
                      <w:lang w:eastAsia="en-GB"/>
                    </w:rPr>
                  </w:pPr>
                  <w:r w:rsidRPr="0044699A">
                    <w:rPr>
                      <w:rFonts w:ascii="Calibri" w:eastAsia="Times New Roman" w:hAnsi="Calibri" w:cs="Calibri"/>
                      <w:color w:val="000000"/>
                      <w:sz w:val="20"/>
                      <w:szCs w:val="20"/>
                      <w:lang w:eastAsia="en-GB"/>
                    </w:rPr>
                    <w:lastRenderedPageBreak/>
                    <w:t xml:space="preserve">Play ‘I Spy’ with a photograph of a WWI soldier. </w:t>
                  </w:r>
                </w:p>
                <w:p w14:paraId="0165361F" w14:textId="77777777" w:rsidR="0044699A" w:rsidRDefault="0044699A" w:rsidP="0044699A">
                  <w:pPr>
                    <w:spacing w:after="0" w:line="240" w:lineRule="auto"/>
                    <w:rPr>
                      <w:rFonts w:ascii="Calibri" w:eastAsia="Times New Roman" w:hAnsi="Calibri" w:cs="Calibri"/>
                      <w:color w:val="000000"/>
                      <w:sz w:val="20"/>
                      <w:szCs w:val="20"/>
                      <w:lang w:eastAsia="en-GB"/>
                    </w:rPr>
                  </w:pPr>
                  <w:r w:rsidRPr="0044699A">
                    <w:rPr>
                      <w:rFonts w:ascii="Calibri" w:eastAsia="Times New Roman" w:hAnsi="Calibri" w:cs="Calibri"/>
                      <w:color w:val="000000"/>
                      <w:sz w:val="20"/>
                      <w:szCs w:val="20"/>
                      <w:lang w:eastAsia="en-GB"/>
                    </w:rPr>
                    <w:t>Show the</w:t>
                  </w:r>
                  <w:r w:rsidRPr="0044699A">
                    <w:rPr>
                      <w:rFonts w:ascii="Calibri" w:eastAsia="Times New Roman" w:hAnsi="Calibri" w:cs="Calibri"/>
                      <w:color w:val="000000"/>
                      <w:sz w:val="20"/>
                      <w:szCs w:val="20"/>
                      <w:lang w:eastAsia="en-GB"/>
                    </w:rPr>
                    <w:br/>
                  </w:r>
                  <w:proofErr w:type="gramStart"/>
                  <w:r w:rsidRPr="0044699A">
                    <w:rPr>
                      <w:rFonts w:ascii="Calibri" w:eastAsia="Times New Roman" w:hAnsi="Calibri" w:cs="Calibri"/>
                      <w:color w:val="000000"/>
                      <w:sz w:val="20"/>
                      <w:szCs w:val="20"/>
                      <w:lang w:eastAsia="en-GB"/>
                    </w:rPr>
                    <w:t>children</w:t>
                  </w:r>
                  <w:proofErr w:type="gramEnd"/>
                  <w:r w:rsidRPr="0044699A">
                    <w:rPr>
                      <w:rFonts w:ascii="Calibri" w:eastAsia="Times New Roman" w:hAnsi="Calibri" w:cs="Calibri"/>
                      <w:color w:val="000000"/>
                      <w:sz w:val="20"/>
                      <w:szCs w:val="20"/>
                      <w:lang w:eastAsia="en-GB"/>
                    </w:rPr>
                    <w:t xml:space="preserve"> photos </w:t>
                  </w:r>
                  <w:r w:rsidRPr="0044699A">
                    <w:rPr>
                      <w:rFonts w:ascii="Calibri" w:eastAsia="Times New Roman" w:hAnsi="Calibri" w:cs="Calibri"/>
                      <w:color w:val="000000"/>
                      <w:sz w:val="20"/>
                      <w:szCs w:val="20"/>
                      <w:lang w:eastAsia="en-GB"/>
                    </w:rPr>
                    <w:lastRenderedPageBreak/>
                    <w:t>of the trenches from WWI</w:t>
                  </w:r>
                  <w:r>
                    <w:rPr>
                      <w:rFonts w:ascii="Calibri" w:eastAsia="Times New Roman" w:hAnsi="Calibri" w:cs="Calibri"/>
                      <w:color w:val="000000"/>
                      <w:sz w:val="20"/>
                      <w:szCs w:val="20"/>
                      <w:lang w:eastAsia="en-GB"/>
                    </w:rPr>
                    <w:t xml:space="preserve">. </w:t>
                  </w:r>
                  <w:r w:rsidRPr="0044699A">
                    <w:rPr>
                      <w:rFonts w:ascii="Calibri" w:eastAsia="Times New Roman" w:hAnsi="Calibri" w:cs="Calibri"/>
                      <w:color w:val="000000"/>
                      <w:sz w:val="20"/>
                      <w:szCs w:val="20"/>
                      <w:lang w:eastAsia="en-GB"/>
                    </w:rPr>
                    <w:t xml:space="preserve"> </w:t>
                  </w:r>
                </w:p>
                <w:p w14:paraId="5F0D51A4" w14:textId="2B128AD7" w:rsidR="0044699A" w:rsidRDefault="0044699A" w:rsidP="0044699A">
                  <w:pPr>
                    <w:spacing w:after="0" w:line="240" w:lineRule="auto"/>
                    <w:rPr>
                      <w:rFonts w:ascii="Calibri-Bold" w:eastAsia="Times New Roman" w:hAnsi="Calibri-Bold" w:cs="Times New Roman"/>
                      <w:b/>
                      <w:bCs/>
                      <w:color w:val="000000"/>
                      <w:sz w:val="20"/>
                      <w:szCs w:val="20"/>
                      <w:lang w:eastAsia="en-GB"/>
                    </w:rPr>
                  </w:pPr>
                  <w:r w:rsidRPr="0044699A">
                    <w:rPr>
                      <w:rFonts w:ascii="Calibri" w:eastAsia="Times New Roman" w:hAnsi="Calibri" w:cs="Calibri"/>
                      <w:color w:val="000000"/>
                      <w:sz w:val="20"/>
                      <w:szCs w:val="20"/>
                      <w:lang w:eastAsia="en-GB"/>
                    </w:rPr>
                    <w:t>Show an image of how</w:t>
                  </w:r>
                  <w:r w:rsidRPr="0044699A">
                    <w:rPr>
                      <w:rFonts w:ascii="Calibri" w:eastAsia="Times New Roman" w:hAnsi="Calibri" w:cs="Calibri"/>
                      <w:color w:val="000000"/>
                      <w:sz w:val="20"/>
                      <w:szCs w:val="20"/>
                      <w:lang w:eastAsia="en-GB"/>
                    </w:rPr>
                    <w:br/>
                    <w:t>the trenches look today, with fields of grass and poppies covering them.</w:t>
                  </w:r>
                  <w:r w:rsidRPr="0044699A">
                    <w:rPr>
                      <w:rFonts w:ascii="Calibri" w:eastAsia="Times New Roman" w:hAnsi="Calibri" w:cs="Calibri"/>
                      <w:color w:val="000000"/>
                      <w:sz w:val="20"/>
                      <w:szCs w:val="20"/>
                      <w:lang w:eastAsia="en-GB"/>
                    </w:rPr>
                    <w:br/>
                  </w:r>
                </w:p>
                <w:p w14:paraId="3970C7C2" w14:textId="75D770B5" w:rsidR="0044699A" w:rsidRDefault="0044699A" w:rsidP="0044699A">
                  <w:pPr>
                    <w:spacing w:after="0" w:line="240" w:lineRule="auto"/>
                    <w:rPr>
                      <w:rFonts w:ascii="Calibri-Bold" w:eastAsia="Times New Roman" w:hAnsi="Calibri-Bold" w:cs="Times New Roman"/>
                      <w:b/>
                      <w:bCs/>
                      <w:color w:val="000000"/>
                      <w:sz w:val="20"/>
                      <w:szCs w:val="20"/>
                      <w:lang w:eastAsia="en-GB"/>
                    </w:rPr>
                  </w:pPr>
                  <w:r w:rsidRPr="0044699A">
                    <w:rPr>
                      <w:rFonts w:ascii="Calibri" w:eastAsia="Times New Roman" w:hAnsi="Calibri" w:cs="Calibri"/>
                      <w:color w:val="000000"/>
                      <w:sz w:val="20"/>
                      <w:szCs w:val="20"/>
                      <w:lang w:eastAsia="en-GB"/>
                    </w:rPr>
                    <w:t>Ask the children to</w:t>
                  </w:r>
                  <w:r w:rsidRPr="0044699A">
                    <w:rPr>
                      <w:rFonts w:ascii="Calibri" w:eastAsia="Times New Roman" w:hAnsi="Calibri" w:cs="Calibri"/>
                      <w:color w:val="000000"/>
                      <w:sz w:val="20"/>
                      <w:szCs w:val="20"/>
                      <w:lang w:eastAsia="en-GB"/>
                    </w:rPr>
                    <w:br/>
                    <w:t>describe the poppy fields of today using their five senses. In pairs, the children repeat the task from Activity 1 but using a</w:t>
                  </w:r>
                  <w:r w:rsidRPr="0044699A">
                    <w:rPr>
                      <w:rFonts w:ascii="Calibri" w:eastAsia="Times New Roman" w:hAnsi="Calibri" w:cs="Calibri"/>
                      <w:color w:val="000000"/>
                      <w:sz w:val="20"/>
                      <w:szCs w:val="20"/>
                      <w:lang w:eastAsia="en-GB"/>
                    </w:rPr>
                    <w:br/>
                    <w:t>photo of the trenches from WWI. They write down their</w:t>
                  </w:r>
                  <w:r w:rsidRPr="0044699A">
                    <w:rPr>
                      <w:rFonts w:ascii="Calibri" w:eastAsia="Times New Roman" w:hAnsi="Calibri" w:cs="Calibri"/>
                      <w:color w:val="000000"/>
                      <w:sz w:val="20"/>
                      <w:szCs w:val="20"/>
                      <w:lang w:eastAsia="en-GB"/>
                    </w:rPr>
                    <w:br/>
                    <w:t>ideas, or prepare to talk about them, and then feedback these to the class for</w:t>
                  </w:r>
                  <w:r w:rsidRPr="0044699A">
                    <w:rPr>
                      <w:rFonts w:ascii="Calibri" w:eastAsia="Times New Roman" w:hAnsi="Calibri" w:cs="Calibri"/>
                      <w:color w:val="000000"/>
                      <w:sz w:val="20"/>
                      <w:szCs w:val="20"/>
                      <w:lang w:eastAsia="en-GB"/>
                    </w:rPr>
                    <w:br/>
                  </w:r>
                  <w:r w:rsidRPr="0044699A">
                    <w:rPr>
                      <w:rFonts w:ascii="Calibri" w:eastAsia="Times New Roman" w:hAnsi="Calibri" w:cs="Calibri"/>
                      <w:color w:val="000000"/>
                      <w:sz w:val="20"/>
                      <w:szCs w:val="20"/>
                      <w:lang w:eastAsia="en-GB"/>
                    </w:rPr>
                    <w:lastRenderedPageBreak/>
                    <w:t>discussion.</w:t>
                  </w:r>
                  <w:r w:rsidRPr="0044699A">
                    <w:rPr>
                      <w:rFonts w:ascii="Calibri" w:eastAsia="Times New Roman" w:hAnsi="Calibri" w:cs="Calibri"/>
                      <w:color w:val="000000"/>
                      <w:sz w:val="20"/>
                      <w:szCs w:val="20"/>
                      <w:lang w:eastAsia="en-GB"/>
                    </w:rPr>
                    <w:br/>
                  </w:r>
                </w:p>
                <w:p w14:paraId="765B4424" w14:textId="7D23EDFE" w:rsidR="0044699A" w:rsidRDefault="0044699A" w:rsidP="0044699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Highlight </w:t>
                  </w:r>
                  <w:r w:rsidRPr="0044699A">
                    <w:rPr>
                      <w:rFonts w:ascii="Calibri" w:eastAsia="Times New Roman" w:hAnsi="Calibri" w:cs="Calibri"/>
                      <w:color w:val="000000"/>
                      <w:sz w:val="20"/>
                      <w:szCs w:val="20"/>
                      <w:lang w:eastAsia="en-GB"/>
                    </w:rPr>
                    <w:t>some</w:t>
                  </w:r>
                  <w:r w:rsidRPr="0044699A">
                    <w:rPr>
                      <w:rFonts w:ascii="Calibri" w:eastAsia="Times New Roman" w:hAnsi="Calibri" w:cs="Calibri"/>
                      <w:color w:val="000000"/>
                      <w:sz w:val="20"/>
                      <w:szCs w:val="20"/>
                      <w:lang w:eastAsia="en-GB"/>
                    </w:rPr>
                    <w:br/>
                    <w:t>contrasting words to describe th</w:t>
                  </w:r>
                  <w:r>
                    <w:rPr>
                      <w:rFonts w:ascii="Calibri" w:eastAsia="Times New Roman" w:hAnsi="Calibri" w:cs="Calibri"/>
                      <w:color w:val="000000"/>
                      <w:sz w:val="20"/>
                      <w:szCs w:val="20"/>
                      <w:lang w:eastAsia="en-GB"/>
                    </w:rPr>
                    <w:t xml:space="preserve">e trenches of today and in </w:t>
                  </w:r>
                  <w:proofErr w:type="gramStart"/>
                  <w:r>
                    <w:rPr>
                      <w:rFonts w:ascii="Calibri" w:eastAsia="Times New Roman" w:hAnsi="Calibri" w:cs="Calibri"/>
                      <w:color w:val="000000"/>
                      <w:sz w:val="20"/>
                      <w:szCs w:val="20"/>
                      <w:lang w:eastAsia="en-GB"/>
                    </w:rPr>
                    <w:t>1914</w:t>
                  </w:r>
                  <w:proofErr w:type="gramEnd"/>
                </w:p>
                <w:p w14:paraId="35957C23" w14:textId="62664EF7" w:rsidR="0044699A" w:rsidRPr="0044699A" w:rsidRDefault="0044699A" w:rsidP="0044699A">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t>T</w:t>
                  </w:r>
                  <w:r w:rsidRPr="0044699A">
                    <w:rPr>
                      <w:rFonts w:ascii="Calibri" w:eastAsia="Times New Roman" w:hAnsi="Calibri" w:cs="Calibri"/>
                      <w:color w:val="000000"/>
                      <w:sz w:val="20"/>
                      <w:szCs w:val="20"/>
                      <w:lang w:eastAsia="en-GB"/>
                    </w:rPr>
                    <w:t>hink of any other examples</w:t>
                  </w:r>
                  <w:r w:rsidRPr="0044699A">
                    <w:rPr>
                      <w:rFonts w:ascii="Calibri" w:eastAsia="Times New Roman" w:hAnsi="Calibri" w:cs="Calibri"/>
                      <w:color w:val="000000"/>
                      <w:sz w:val="20"/>
                      <w:szCs w:val="20"/>
                      <w:lang w:eastAsia="en-GB"/>
                    </w:rPr>
                    <w:br/>
                    <w:t>of how places have changed over time</w:t>
                  </w:r>
                </w:p>
              </w:tc>
            </w:tr>
          </w:tbl>
          <w:p w14:paraId="289A91F1" w14:textId="77777777" w:rsidR="004C6835" w:rsidRDefault="004C6835" w:rsidP="003907B8"/>
        </w:tc>
        <w:tc>
          <w:tcPr>
            <w:tcW w:w="1526" w:type="dxa"/>
            <w:shd w:val="clear" w:color="auto" w:fill="F2F2F2" w:themeFill="background1" w:themeFillShade="F2"/>
          </w:tcPr>
          <w:tbl>
            <w:tblPr>
              <w:tblW w:w="0" w:type="auto"/>
              <w:tblLook w:val="04A0" w:firstRow="1" w:lastRow="0" w:firstColumn="1" w:lastColumn="0" w:noHBand="0" w:noVBand="1"/>
            </w:tblPr>
            <w:tblGrid>
              <w:gridCol w:w="1369"/>
            </w:tblGrid>
            <w:tr w:rsidR="000F3462" w:rsidRPr="000F3462" w14:paraId="69247376" w14:textId="77777777" w:rsidTr="000F3462">
              <w:tc>
                <w:tcPr>
                  <w:tcW w:w="3000" w:type="dxa"/>
                  <w:vAlign w:val="center"/>
                  <w:hideMark/>
                </w:tcPr>
                <w:p w14:paraId="735E2F34" w14:textId="77777777" w:rsidR="000F3462" w:rsidRDefault="000F3462" w:rsidP="000F3462">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C</w:t>
                  </w:r>
                  <w:r w:rsidRPr="000F3462">
                    <w:rPr>
                      <w:rFonts w:ascii="Calibri" w:eastAsia="Times New Roman" w:hAnsi="Calibri" w:cs="Calibri"/>
                      <w:color w:val="000000"/>
                      <w:sz w:val="20"/>
                      <w:szCs w:val="20"/>
                      <w:lang w:eastAsia="en-GB"/>
                    </w:rPr>
                    <w:t>hildren to think of reasons why</w:t>
                  </w:r>
                  <w:r w:rsidRPr="000F3462">
                    <w:rPr>
                      <w:rFonts w:ascii="Calibri" w:eastAsia="Times New Roman" w:hAnsi="Calibri" w:cs="Calibri"/>
                      <w:color w:val="000000"/>
                      <w:sz w:val="20"/>
                      <w:szCs w:val="20"/>
                      <w:lang w:eastAsia="en-GB"/>
                    </w:rPr>
                    <w:br/>
                    <w:t xml:space="preserve">it is important to remember all the things people do for </w:t>
                  </w:r>
                  <w:r w:rsidRPr="000F3462">
                    <w:rPr>
                      <w:rFonts w:ascii="Calibri" w:eastAsia="Times New Roman" w:hAnsi="Calibri" w:cs="Calibri"/>
                      <w:color w:val="000000"/>
                      <w:sz w:val="20"/>
                      <w:szCs w:val="20"/>
                      <w:lang w:eastAsia="en-GB"/>
                    </w:rPr>
                    <w:lastRenderedPageBreak/>
                    <w:t>them?</w:t>
                  </w:r>
                  <w:r w:rsidRPr="000F3462">
                    <w:rPr>
                      <w:rFonts w:ascii="Calibri" w:eastAsia="Times New Roman" w:hAnsi="Calibri" w:cs="Calibri"/>
                      <w:color w:val="000000"/>
                      <w:sz w:val="20"/>
                      <w:szCs w:val="20"/>
                      <w:lang w:eastAsia="en-GB"/>
                    </w:rPr>
                    <w:br/>
                  </w:r>
                </w:p>
                <w:p w14:paraId="0EAB9FF7" w14:textId="72F54A18" w:rsidR="000F3462" w:rsidRPr="000F3462" w:rsidRDefault="000F3462" w:rsidP="00087918">
                  <w:pPr>
                    <w:spacing w:after="0" w:line="240" w:lineRule="auto"/>
                    <w:rPr>
                      <w:rFonts w:ascii="Times New Roman" w:eastAsia="Times New Roman" w:hAnsi="Times New Roman" w:cs="Times New Roman"/>
                      <w:sz w:val="24"/>
                      <w:szCs w:val="24"/>
                      <w:lang w:eastAsia="en-GB"/>
                    </w:rPr>
                  </w:pPr>
                  <w:r w:rsidRPr="000F3462">
                    <w:rPr>
                      <w:rFonts w:ascii="Calibri" w:eastAsia="Times New Roman" w:hAnsi="Calibri" w:cs="Calibri"/>
                      <w:color w:val="000000"/>
                      <w:sz w:val="20"/>
                      <w:szCs w:val="20"/>
                      <w:lang w:eastAsia="en-GB"/>
                    </w:rPr>
                    <w:t>Brainstorm all the</w:t>
                  </w:r>
                  <w:r w:rsidRPr="000F3462">
                    <w:rPr>
                      <w:rFonts w:ascii="Calibri" w:eastAsia="Times New Roman" w:hAnsi="Calibri" w:cs="Calibri"/>
                      <w:color w:val="000000"/>
                      <w:sz w:val="20"/>
                      <w:szCs w:val="20"/>
                      <w:lang w:eastAsia="en-GB"/>
                    </w:rPr>
                    <w:br/>
                    <w:t>things that the women had to do without the help of their husbands and brothers</w:t>
                  </w:r>
                  <w:r w:rsidRPr="000F3462">
                    <w:rPr>
                      <w:rFonts w:ascii="Calibri" w:eastAsia="Times New Roman" w:hAnsi="Calibri" w:cs="Calibri"/>
                      <w:color w:val="000000"/>
                      <w:sz w:val="20"/>
                      <w:szCs w:val="20"/>
                      <w:lang w:eastAsia="en-GB"/>
                    </w:rPr>
                    <w:br/>
                    <w:t>during WWI. Children pretend to be children from 1914-1918, writing letters to their</w:t>
                  </w:r>
                  <w:r w:rsidRPr="000F3462">
                    <w:rPr>
                      <w:rFonts w:ascii="Calibri" w:eastAsia="Times New Roman" w:hAnsi="Calibri" w:cs="Calibri"/>
                      <w:color w:val="000000"/>
                      <w:sz w:val="20"/>
                      <w:szCs w:val="20"/>
                      <w:lang w:eastAsia="en-GB"/>
                    </w:rPr>
                    <w:br/>
                    <w:t>fathers in the trenches. Children describe what life at home is like and ask their</w:t>
                  </w:r>
                  <w:r w:rsidRPr="000F3462">
                    <w:rPr>
                      <w:rFonts w:ascii="Calibri" w:eastAsia="Times New Roman" w:hAnsi="Calibri" w:cs="Calibri"/>
                      <w:color w:val="000000"/>
                      <w:sz w:val="20"/>
                      <w:szCs w:val="20"/>
                      <w:lang w:eastAsia="en-GB"/>
                    </w:rPr>
                    <w:br/>
                    <w:t>fathers about the trenches. Children try to include something in their letter that</w:t>
                  </w:r>
                  <w:r w:rsidRPr="000F3462">
                    <w:rPr>
                      <w:rFonts w:ascii="Calibri" w:eastAsia="Times New Roman" w:hAnsi="Calibri" w:cs="Calibri"/>
                      <w:color w:val="000000"/>
                      <w:sz w:val="20"/>
                      <w:szCs w:val="20"/>
                      <w:lang w:eastAsia="en-GB"/>
                    </w:rPr>
                    <w:br/>
                    <w:t xml:space="preserve">would make their fathers </w:t>
                  </w:r>
                  <w:r w:rsidRPr="000F3462">
                    <w:rPr>
                      <w:rFonts w:ascii="Calibri" w:eastAsia="Times New Roman" w:hAnsi="Calibri" w:cs="Calibri"/>
                      <w:color w:val="000000"/>
                      <w:sz w:val="20"/>
                      <w:szCs w:val="20"/>
                      <w:lang w:eastAsia="en-GB"/>
                    </w:rPr>
                    <w:lastRenderedPageBreak/>
                    <w:t>happy to read.</w:t>
                  </w:r>
                  <w:r w:rsidRPr="000F3462">
                    <w:rPr>
                      <w:rFonts w:ascii="Calibri" w:eastAsia="Times New Roman" w:hAnsi="Calibri" w:cs="Calibri"/>
                      <w:color w:val="000000"/>
                      <w:sz w:val="20"/>
                      <w:szCs w:val="20"/>
                      <w:lang w:eastAsia="en-GB"/>
                    </w:rPr>
                    <w:br/>
                    <w:t>Ask a volunteer to pretend to be a soldier receiving a Princess Mary gift box, ideally</w:t>
                  </w:r>
                  <w:r w:rsidRPr="000F3462">
                    <w:rPr>
                      <w:rFonts w:ascii="Calibri" w:eastAsia="Times New Roman" w:hAnsi="Calibri" w:cs="Calibri"/>
                      <w:color w:val="000000"/>
                      <w:sz w:val="20"/>
                      <w:szCs w:val="20"/>
                      <w:lang w:eastAsia="en-GB"/>
                    </w:rPr>
                    <w:br/>
                    <w:t>using props. They describe how they feel about receiving chocolate and tobacco.</w:t>
                  </w:r>
                </w:p>
              </w:tc>
            </w:tr>
          </w:tbl>
          <w:p w14:paraId="4CDD8A64" w14:textId="77777777" w:rsidR="004C6835" w:rsidRDefault="004C6835" w:rsidP="003907B8"/>
        </w:tc>
        <w:tc>
          <w:tcPr>
            <w:tcW w:w="1526" w:type="dxa"/>
            <w:shd w:val="clear" w:color="auto" w:fill="F2F2F2" w:themeFill="background1" w:themeFillShade="F2"/>
          </w:tcPr>
          <w:tbl>
            <w:tblPr>
              <w:tblW w:w="0" w:type="auto"/>
              <w:jc w:val="center"/>
              <w:tblLook w:val="04A0" w:firstRow="1" w:lastRow="0" w:firstColumn="1" w:lastColumn="0" w:noHBand="0" w:noVBand="1"/>
            </w:tblPr>
            <w:tblGrid>
              <w:gridCol w:w="1369"/>
            </w:tblGrid>
            <w:tr w:rsidR="00087918" w:rsidRPr="00087918" w14:paraId="219C5874" w14:textId="77777777" w:rsidTr="00087918">
              <w:trPr>
                <w:jc w:val="center"/>
              </w:trPr>
              <w:tc>
                <w:tcPr>
                  <w:tcW w:w="3000" w:type="dxa"/>
                  <w:vAlign w:val="center"/>
                  <w:hideMark/>
                </w:tcPr>
                <w:p w14:paraId="137599DC" w14:textId="090AAD44" w:rsidR="00087918" w:rsidRPr="00087918" w:rsidRDefault="00087918" w:rsidP="00087918">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lastRenderedPageBreak/>
                    <w:t>Children visit war memorial in Vivary Park.</w:t>
                  </w:r>
                  <w:r w:rsidRPr="00087918">
                    <w:rPr>
                      <w:rFonts w:ascii="Calibri-Bold" w:eastAsia="Times New Roman" w:hAnsi="Calibri-Bold" w:cs="Times New Roman"/>
                      <w:b/>
                      <w:bCs/>
                      <w:color w:val="000000"/>
                      <w:sz w:val="20"/>
                      <w:szCs w:val="20"/>
                      <w:lang w:eastAsia="en-GB"/>
                    </w:rPr>
                    <w:t xml:space="preserve"> </w:t>
                  </w:r>
                  <w:r w:rsidRPr="00087918">
                    <w:rPr>
                      <w:rFonts w:ascii="Calibri" w:eastAsia="Times New Roman" w:hAnsi="Calibri" w:cs="Calibri"/>
                      <w:color w:val="000000"/>
                      <w:sz w:val="20"/>
                      <w:szCs w:val="20"/>
                      <w:lang w:eastAsia="en-GB"/>
                    </w:rPr>
                    <w:t xml:space="preserve">Show images or a video clip of the Queen, </w:t>
                  </w:r>
                  <w:r w:rsidRPr="00087918">
                    <w:rPr>
                      <w:rFonts w:ascii="Calibri" w:eastAsia="Times New Roman" w:hAnsi="Calibri" w:cs="Calibri"/>
                      <w:color w:val="000000"/>
                      <w:sz w:val="20"/>
                      <w:szCs w:val="20"/>
                      <w:lang w:eastAsia="en-GB"/>
                    </w:rPr>
                    <w:lastRenderedPageBreak/>
                    <w:t>The Prime Minister and</w:t>
                  </w:r>
                  <w:r w:rsidRPr="00087918">
                    <w:rPr>
                      <w:rFonts w:ascii="Calibri" w:eastAsia="Times New Roman" w:hAnsi="Calibri" w:cs="Calibri"/>
                      <w:color w:val="000000"/>
                      <w:sz w:val="20"/>
                      <w:szCs w:val="20"/>
                      <w:lang w:eastAsia="en-GB"/>
                    </w:rPr>
                    <w:br/>
                    <w:t xml:space="preserve">veterans at the Cenotaph in London. Ask the children to </w:t>
                  </w:r>
                  <w:r w:rsidRPr="00C10B87">
                    <w:rPr>
                      <w:rFonts w:ascii="Calibri" w:eastAsia="Times New Roman" w:hAnsi="Calibri" w:cs="Calibri"/>
                      <w:color w:val="000000"/>
                      <w:sz w:val="20"/>
                      <w:szCs w:val="20"/>
                      <w:lang w:eastAsia="en-GB"/>
                    </w:rPr>
                    <w:t>describe how these</w:t>
                  </w:r>
                  <w:r w:rsidRPr="00C10B87">
                    <w:rPr>
                      <w:rFonts w:ascii="Calibri" w:eastAsia="Times New Roman" w:hAnsi="Calibri" w:cs="Calibri"/>
                      <w:color w:val="000000"/>
                      <w:sz w:val="20"/>
                      <w:szCs w:val="20"/>
                      <w:lang w:eastAsia="en-GB"/>
                    </w:rPr>
                    <w:br/>
                    <w:t>people are standing and acting, a</w:t>
                  </w:r>
                  <w:r w:rsidRPr="00087918">
                    <w:rPr>
                      <w:rFonts w:ascii="Calibri" w:eastAsia="Times New Roman" w:hAnsi="Calibri" w:cs="Calibri"/>
                      <w:color w:val="000000"/>
                      <w:sz w:val="20"/>
                      <w:szCs w:val="20"/>
                      <w:lang w:eastAsia="en-GB"/>
                    </w:rPr>
                    <w:t>nd to think about what these people might</w:t>
                  </w:r>
                  <w:r w:rsidRPr="00087918">
                    <w:rPr>
                      <w:rFonts w:ascii="Calibri" w:eastAsia="Times New Roman" w:hAnsi="Calibri" w:cs="Calibri"/>
                      <w:color w:val="000000"/>
                      <w:sz w:val="20"/>
                      <w:szCs w:val="20"/>
                      <w:lang w:eastAsia="en-GB"/>
                    </w:rPr>
                    <w:br/>
                    <w:t xml:space="preserve">be thinking in their heads. </w:t>
                  </w:r>
                  <w:r>
                    <w:rPr>
                      <w:rFonts w:ascii="Calibri" w:eastAsia="Times New Roman" w:hAnsi="Calibri" w:cs="Calibri"/>
                      <w:color w:val="000000"/>
                      <w:sz w:val="20"/>
                      <w:szCs w:val="20"/>
                      <w:lang w:eastAsia="en-GB"/>
                    </w:rPr>
                    <w:t>M</w:t>
                  </w:r>
                  <w:r w:rsidRPr="00087918">
                    <w:rPr>
                      <w:rFonts w:ascii="Calibri" w:eastAsia="Times New Roman" w:hAnsi="Calibri" w:cs="Calibri"/>
                      <w:color w:val="000000"/>
                      <w:sz w:val="20"/>
                      <w:szCs w:val="20"/>
                      <w:lang w:eastAsia="en-GB"/>
                    </w:rPr>
                    <w:t xml:space="preserve">ake a list of </w:t>
                  </w:r>
                  <w:r w:rsidRPr="00C10B87">
                    <w:rPr>
                      <w:rFonts w:ascii="Calibri" w:eastAsia="Times New Roman" w:hAnsi="Calibri" w:cs="Calibri"/>
                      <w:color w:val="000000"/>
                      <w:sz w:val="20"/>
                      <w:szCs w:val="20"/>
                      <w:highlight w:val="yellow"/>
                      <w:lang w:eastAsia="en-GB"/>
                    </w:rPr>
                    <w:t>rules for how</w:t>
                  </w:r>
                  <w:r w:rsidRPr="00C10B87">
                    <w:rPr>
                      <w:rFonts w:ascii="Calibri" w:eastAsia="Times New Roman" w:hAnsi="Calibri" w:cs="Calibri"/>
                      <w:color w:val="000000"/>
                      <w:sz w:val="20"/>
                      <w:szCs w:val="20"/>
                      <w:highlight w:val="yellow"/>
                      <w:lang w:eastAsia="en-GB"/>
                    </w:rPr>
                    <w:br/>
                    <w:t>they would behave at a war memorial.</w:t>
                  </w:r>
                </w:p>
              </w:tc>
            </w:tr>
          </w:tbl>
          <w:p w14:paraId="6A12EEE0" w14:textId="77777777" w:rsidR="004C6835" w:rsidRDefault="004C6835" w:rsidP="003907B8"/>
        </w:tc>
        <w:tc>
          <w:tcPr>
            <w:tcW w:w="1632" w:type="dxa"/>
            <w:shd w:val="clear" w:color="auto" w:fill="F2F2F2" w:themeFill="background1" w:themeFillShade="F2"/>
          </w:tcPr>
          <w:tbl>
            <w:tblPr>
              <w:tblW w:w="0" w:type="auto"/>
              <w:tblLook w:val="04A0" w:firstRow="1" w:lastRow="0" w:firstColumn="1" w:lastColumn="0" w:noHBand="0" w:noVBand="1"/>
            </w:tblPr>
            <w:tblGrid>
              <w:gridCol w:w="1416"/>
            </w:tblGrid>
            <w:tr w:rsidR="00087918" w:rsidRPr="00087918" w14:paraId="0F544370" w14:textId="77777777" w:rsidTr="00087918">
              <w:tc>
                <w:tcPr>
                  <w:tcW w:w="3000" w:type="dxa"/>
                  <w:vAlign w:val="center"/>
                  <w:hideMark/>
                </w:tcPr>
                <w:p w14:paraId="0500EB6C" w14:textId="24B449E9" w:rsidR="00087918" w:rsidRPr="00087918" w:rsidRDefault="00087918" w:rsidP="00087918">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lastRenderedPageBreak/>
                    <w:t>C</w:t>
                  </w:r>
                  <w:r w:rsidRPr="00087918">
                    <w:rPr>
                      <w:rFonts w:ascii="Calibri" w:eastAsia="Times New Roman" w:hAnsi="Calibri" w:cs="Calibri"/>
                      <w:color w:val="000000"/>
                      <w:sz w:val="20"/>
                      <w:szCs w:val="20"/>
                      <w:lang w:eastAsia="en-GB"/>
                    </w:rPr>
                    <w:t>hildren make a poppy wreath to lay at the bottom</w:t>
                  </w:r>
                  <w:r w:rsidRPr="00087918">
                    <w:rPr>
                      <w:rFonts w:ascii="Calibri" w:eastAsia="Times New Roman" w:hAnsi="Calibri" w:cs="Calibri"/>
                      <w:color w:val="000000"/>
                      <w:sz w:val="20"/>
                      <w:szCs w:val="20"/>
                      <w:lang w:eastAsia="en-GB"/>
                    </w:rPr>
                    <w:br/>
                    <w:t>of the WWI memorial</w:t>
                  </w:r>
                  <w:r>
                    <w:rPr>
                      <w:rFonts w:ascii="Calibri" w:eastAsia="Times New Roman" w:hAnsi="Calibri" w:cs="Calibri"/>
                      <w:color w:val="000000"/>
                      <w:sz w:val="20"/>
                      <w:szCs w:val="20"/>
                      <w:lang w:eastAsia="en-GB"/>
                    </w:rPr>
                    <w:t>.</w:t>
                  </w:r>
                  <w:r w:rsidRPr="00087918">
                    <w:rPr>
                      <w:rFonts w:ascii="Calibri" w:eastAsia="Times New Roman" w:hAnsi="Calibri" w:cs="Calibri"/>
                      <w:color w:val="000000"/>
                      <w:sz w:val="20"/>
                      <w:szCs w:val="20"/>
                      <w:lang w:eastAsia="en-GB"/>
                    </w:rPr>
                    <w:t xml:space="preserve"> Each child </w:t>
                  </w:r>
                  <w:r w:rsidRPr="00087918">
                    <w:rPr>
                      <w:rFonts w:ascii="Calibri" w:eastAsia="Times New Roman" w:hAnsi="Calibri" w:cs="Calibri"/>
                      <w:color w:val="000000"/>
                      <w:sz w:val="20"/>
                      <w:szCs w:val="20"/>
                      <w:lang w:eastAsia="en-GB"/>
                    </w:rPr>
                    <w:lastRenderedPageBreak/>
                    <w:t>makes a poppy out of art</w:t>
                  </w:r>
                  <w:r w:rsidRPr="00087918">
                    <w:rPr>
                      <w:rFonts w:ascii="Calibri" w:eastAsia="Times New Roman" w:hAnsi="Calibri" w:cs="Calibri"/>
                      <w:color w:val="000000"/>
                      <w:sz w:val="20"/>
                      <w:szCs w:val="20"/>
                      <w:lang w:eastAsia="en-GB"/>
                    </w:rPr>
                    <w:br/>
                    <w:t>materials to add to the wreath. Children can add their own messages to the</w:t>
                  </w:r>
                  <w:r w:rsidRPr="00087918">
                    <w:rPr>
                      <w:rFonts w:ascii="Calibri" w:eastAsia="Times New Roman" w:hAnsi="Calibri" w:cs="Calibri"/>
                      <w:color w:val="000000"/>
                      <w:sz w:val="20"/>
                      <w:szCs w:val="20"/>
                      <w:lang w:eastAsia="en-GB"/>
                    </w:rPr>
                    <w:br/>
                    <w:t>poppies.</w:t>
                  </w:r>
                </w:p>
              </w:tc>
            </w:tr>
          </w:tbl>
          <w:p w14:paraId="7362EB54" w14:textId="77777777" w:rsidR="004C6835" w:rsidRDefault="004C6835" w:rsidP="003907B8"/>
        </w:tc>
        <w:tc>
          <w:tcPr>
            <w:tcW w:w="2094" w:type="dxa"/>
            <w:shd w:val="clear" w:color="auto" w:fill="F2F2F2" w:themeFill="background1" w:themeFillShade="F2"/>
          </w:tcPr>
          <w:tbl>
            <w:tblPr>
              <w:tblW w:w="0" w:type="auto"/>
              <w:tblLook w:val="04A0" w:firstRow="1" w:lastRow="0" w:firstColumn="1" w:lastColumn="0" w:noHBand="0" w:noVBand="1"/>
            </w:tblPr>
            <w:tblGrid>
              <w:gridCol w:w="1878"/>
            </w:tblGrid>
            <w:tr w:rsidR="00087918" w:rsidRPr="00087918" w14:paraId="1207B5CF" w14:textId="77777777" w:rsidTr="00087918">
              <w:tc>
                <w:tcPr>
                  <w:tcW w:w="3000" w:type="dxa"/>
                  <w:vAlign w:val="center"/>
                  <w:hideMark/>
                </w:tcPr>
                <w:p w14:paraId="073A3ECA" w14:textId="139BBBF0" w:rsidR="00087918" w:rsidRDefault="00087918" w:rsidP="00087918">
                  <w:pPr>
                    <w:spacing w:after="0" w:line="240" w:lineRule="auto"/>
                    <w:rPr>
                      <w:rFonts w:ascii="Calibri" w:eastAsia="Times New Roman" w:hAnsi="Calibri" w:cs="Calibri"/>
                      <w:color w:val="000000"/>
                      <w:lang w:eastAsia="en-GB"/>
                    </w:rPr>
                  </w:pPr>
                  <w:r w:rsidRPr="00087918">
                    <w:rPr>
                      <w:rFonts w:ascii="Calibri" w:eastAsia="Times New Roman" w:hAnsi="Calibri" w:cs="Calibri"/>
                      <w:color w:val="000000"/>
                      <w:lang w:eastAsia="en-GB"/>
                    </w:rPr>
                    <w:lastRenderedPageBreak/>
                    <w:t>Talk about why it is important to remember the war, especially now</w:t>
                  </w:r>
                  <w:r w:rsidRPr="00087918">
                    <w:rPr>
                      <w:rFonts w:ascii="Calibri" w:eastAsia="Times New Roman" w:hAnsi="Calibri" w:cs="Calibri"/>
                      <w:color w:val="000000"/>
                      <w:lang w:eastAsia="en-GB"/>
                    </w:rPr>
                    <w:br/>
                    <w:t xml:space="preserve">that it has been </w:t>
                  </w:r>
                  <w:r w:rsidRPr="00087918">
                    <w:rPr>
                      <w:rFonts w:ascii="Calibri" w:eastAsia="Times New Roman" w:hAnsi="Calibri" w:cs="Calibri"/>
                      <w:color w:val="000000"/>
                      <w:lang w:eastAsia="en-GB"/>
                    </w:rPr>
                    <w:lastRenderedPageBreak/>
                    <w:t>over 100 years and peoples’ knowledge of the war is</w:t>
                  </w:r>
                  <w:r w:rsidRPr="00087918">
                    <w:rPr>
                      <w:rFonts w:ascii="Calibri" w:eastAsia="Times New Roman" w:hAnsi="Calibri" w:cs="Calibri"/>
                      <w:color w:val="000000"/>
                      <w:lang w:eastAsia="en-GB"/>
                    </w:rPr>
                    <w:br/>
                    <w:t>fading.</w:t>
                  </w:r>
                  <w:r w:rsidRPr="00087918">
                    <w:rPr>
                      <w:rFonts w:ascii="Calibri" w:eastAsia="Times New Roman" w:hAnsi="Calibri" w:cs="Calibri"/>
                      <w:color w:val="000000"/>
                      <w:lang w:eastAsia="en-GB"/>
                    </w:rPr>
                    <w:br/>
                    <w:t xml:space="preserve">Look at the Tower of London poppy installation and discuss </w:t>
                  </w:r>
                  <w:r w:rsidR="00C10B87" w:rsidRPr="00C10B87">
                    <w:rPr>
                      <w:rFonts w:ascii="Calibri" w:eastAsia="Times New Roman" w:hAnsi="Calibri" w:cs="Calibri"/>
                      <w:color w:val="000000"/>
                      <w:highlight w:val="yellow"/>
                      <w:lang w:eastAsia="en-GB"/>
                    </w:rPr>
                    <w:t>that it is the link to the poppies growing in the trenches today t</w:t>
                  </w:r>
                  <w:r w:rsidRPr="00C10B87">
                    <w:rPr>
                      <w:rFonts w:ascii="Calibri" w:eastAsia="Times New Roman" w:hAnsi="Calibri" w:cs="Calibri"/>
                      <w:color w:val="000000"/>
                      <w:highlight w:val="yellow"/>
                      <w:lang w:eastAsia="en-GB"/>
                    </w:rPr>
                    <w:t>hat</w:t>
                  </w:r>
                  <w:r w:rsidRPr="00C10B87">
                    <w:rPr>
                      <w:rFonts w:ascii="Calibri" w:eastAsia="Times New Roman" w:hAnsi="Calibri" w:cs="Calibri"/>
                      <w:color w:val="000000"/>
                      <w:highlight w:val="yellow"/>
                      <w:lang w:eastAsia="en-GB"/>
                    </w:rPr>
                    <w:br/>
                    <w:t xml:space="preserve">makes </w:t>
                  </w:r>
                  <w:r w:rsidR="00C10B87" w:rsidRPr="00C10B87">
                    <w:rPr>
                      <w:rFonts w:ascii="Calibri" w:eastAsia="Times New Roman" w:hAnsi="Calibri" w:cs="Calibri"/>
                      <w:color w:val="000000"/>
                      <w:highlight w:val="yellow"/>
                      <w:lang w:eastAsia="en-GB"/>
                    </w:rPr>
                    <w:t xml:space="preserve">the poppy </w:t>
                  </w:r>
                  <w:r w:rsidRPr="00C10B87">
                    <w:rPr>
                      <w:rFonts w:ascii="Calibri" w:eastAsia="Times New Roman" w:hAnsi="Calibri" w:cs="Calibri"/>
                      <w:color w:val="000000"/>
                      <w:highlight w:val="yellow"/>
                      <w:lang w:eastAsia="en-GB"/>
                    </w:rPr>
                    <w:t>a good way to remember those who died.</w:t>
                  </w:r>
                </w:p>
                <w:p w14:paraId="4C05EDF8" w14:textId="77777777" w:rsidR="00087918" w:rsidRDefault="00087918" w:rsidP="00087918">
                  <w:pPr>
                    <w:spacing w:after="0" w:line="240" w:lineRule="auto"/>
                    <w:rPr>
                      <w:rFonts w:ascii="Calibri" w:eastAsia="Times New Roman" w:hAnsi="Calibri" w:cs="Calibri"/>
                      <w:color w:val="000000"/>
                      <w:lang w:eastAsia="en-GB"/>
                    </w:rPr>
                  </w:pPr>
                </w:p>
                <w:p w14:paraId="194365B2" w14:textId="554DDEA6" w:rsidR="00087918" w:rsidRDefault="00087918" w:rsidP="0008791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Annotate a picture of the memorial with speech bubbles explaining </w:t>
                  </w:r>
                  <w:r w:rsidR="0063537A">
                    <w:rPr>
                      <w:rFonts w:ascii="Calibri" w:eastAsia="Times New Roman" w:hAnsi="Calibri" w:cs="Calibri"/>
                      <w:color w:val="000000"/>
                      <w:lang w:eastAsia="en-GB"/>
                    </w:rPr>
                    <w:t>why,</w:t>
                  </w:r>
                  <w:r>
                    <w:rPr>
                      <w:rFonts w:ascii="Calibri" w:eastAsia="Times New Roman" w:hAnsi="Calibri" w:cs="Calibri"/>
                      <w:color w:val="000000"/>
                      <w:lang w:eastAsia="en-GB"/>
                    </w:rPr>
                    <w:t xml:space="preserve"> in own words, </w:t>
                  </w:r>
                  <w:r w:rsidRPr="00C10B87">
                    <w:rPr>
                      <w:rFonts w:ascii="Calibri" w:eastAsia="Times New Roman" w:hAnsi="Calibri" w:cs="Calibri"/>
                      <w:color w:val="000000"/>
                      <w:highlight w:val="yellow"/>
                      <w:lang w:eastAsia="en-GB"/>
                    </w:rPr>
                    <w:t>it is important to remember those who have died in war.</w:t>
                  </w:r>
                  <w:r>
                    <w:rPr>
                      <w:rFonts w:ascii="Calibri" w:eastAsia="Times New Roman" w:hAnsi="Calibri" w:cs="Calibri"/>
                      <w:color w:val="000000"/>
                      <w:lang w:eastAsia="en-GB"/>
                    </w:rPr>
                    <w:t xml:space="preserve"> </w:t>
                  </w:r>
                </w:p>
                <w:p w14:paraId="64AF4E1C" w14:textId="77777777" w:rsidR="0063537A" w:rsidRDefault="0063537A" w:rsidP="0008791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Why can we think of such a sad event as an </w:t>
                  </w:r>
                  <w:r>
                    <w:rPr>
                      <w:rFonts w:ascii="Calibri" w:eastAsia="Times New Roman" w:hAnsi="Calibri" w:cs="Calibri"/>
                      <w:color w:val="000000"/>
                      <w:lang w:eastAsia="en-GB"/>
                    </w:rPr>
                    <w:lastRenderedPageBreak/>
                    <w:t xml:space="preserve">achievement in history? </w:t>
                  </w:r>
                </w:p>
                <w:p w14:paraId="770EE8D9" w14:textId="3EC7AF10" w:rsidR="0063537A" w:rsidRPr="00087918" w:rsidRDefault="0063537A" w:rsidP="00087918">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 xml:space="preserve">What was </w:t>
                  </w:r>
                  <w:proofErr w:type="gramStart"/>
                  <w:r>
                    <w:rPr>
                      <w:rFonts w:ascii="Calibri" w:eastAsia="Times New Roman" w:hAnsi="Calibri" w:cs="Calibri"/>
                      <w:color w:val="000000"/>
                      <w:lang w:eastAsia="en-GB"/>
                    </w:rPr>
                    <w:t>achieved ?</w:t>
                  </w:r>
                  <w:proofErr w:type="gramEnd"/>
                </w:p>
              </w:tc>
            </w:tr>
          </w:tbl>
          <w:p w14:paraId="153903E7" w14:textId="77777777" w:rsidR="004C6835" w:rsidRDefault="004C6835" w:rsidP="003907B8"/>
          <w:p w14:paraId="0129E6E6" w14:textId="77777777" w:rsidR="00C15FE4" w:rsidRDefault="00C15FE4" w:rsidP="003907B8"/>
          <w:p w14:paraId="0E25CCBC" w14:textId="77777777" w:rsidR="00C15FE4" w:rsidRDefault="00C15FE4" w:rsidP="003907B8"/>
          <w:p w14:paraId="41C58856" w14:textId="77777777" w:rsidR="00C15FE4" w:rsidRDefault="00C15FE4" w:rsidP="003907B8"/>
          <w:p w14:paraId="457B8375" w14:textId="77777777" w:rsidR="00C15FE4" w:rsidRDefault="00C15FE4" w:rsidP="003907B8">
            <w:r>
              <w:t xml:space="preserve">Finish with a </w:t>
            </w:r>
            <w:r w:rsidRPr="00C15FE4">
              <w:rPr>
                <w:highlight w:val="yellow"/>
              </w:rPr>
              <w:t>sticky facts</w:t>
            </w:r>
            <w:r>
              <w:t xml:space="preserve"> assessment. </w:t>
            </w:r>
          </w:p>
          <w:p w14:paraId="6957C883" w14:textId="77777777" w:rsidR="00AC71B7" w:rsidRDefault="00AC71B7" w:rsidP="003907B8"/>
          <w:p w14:paraId="34EADB32" w14:textId="6EDB5DEC" w:rsidR="00AC71B7" w:rsidRDefault="00AC71B7" w:rsidP="003907B8">
            <w:r w:rsidRPr="00AC71B7">
              <w:rPr>
                <w:highlight w:val="green"/>
              </w:rPr>
              <w:t>Assess disciplinary skills.</w:t>
            </w:r>
            <w:r>
              <w:t xml:space="preserve"> </w:t>
            </w:r>
          </w:p>
        </w:tc>
      </w:tr>
    </w:tbl>
    <w:p w14:paraId="3F31EAD8" w14:textId="2AADA263" w:rsidR="003907B8" w:rsidRDefault="003907B8"/>
    <w:p w14:paraId="623B7439" w14:textId="1DE69AC2" w:rsidR="003907B8" w:rsidRDefault="003907B8"/>
    <w:p w14:paraId="32CBB51B" w14:textId="4BEFA23A" w:rsidR="003907B8" w:rsidRDefault="003907B8"/>
    <w:p w14:paraId="432F679B" w14:textId="0CA68BAA" w:rsidR="003907B8" w:rsidRDefault="003907B8"/>
    <w:p w14:paraId="6C48B0E0" w14:textId="3BB68373" w:rsidR="003907B8" w:rsidRDefault="003907B8"/>
    <w:tbl>
      <w:tblPr>
        <w:tblStyle w:val="TableGrid"/>
        <w:tblW w:w="0" w:type="auto"/>
        <w:tblLook w:val="04A0" w:firstRow="1" w:lastRow="0" w:firstColumn="1" w:lastColumn="0" w:noHBand="0" w:noVBand="1"/>
      </w:tblPr>
      <w:tblGrid>
        <w:gridCol w:w="1278"/>
        <w:gridCol w:w="1879"/>
        <w:gridCol w:w="1777"/>
        <w:gridCol w:w="1565"/>
        <w:gridCol w:w="1506"/>
        <w:gridCol w:w="1981"/>
        <w:gridCol w:w="1896"/>
        <w:gridCol w:w="2066"/>
      </w:tblGrid>
      <w:tr w:rsidR="003907B8" w14:paraId="50ABACC0" w14:textId="77777777" w:rsidTr="009A482B">
        <w:trPr>
          <w:trHeight w:val="254"/>
        </w:trPr>
        <w:tc>
          <w:tcPr>
            <w:tcW w:w="1278" w:type="dxa"/>
          </w:tcPr>
          <w:p w14:paraId="4C16E558" w14:textId="77777777" w:rsidR="003907B8" w:rsidRDefault="003907B8" w:rsidP="003907B8">
            <w:pPr>
              <w:jc w:val="center"/>
            </w:pPr>
          </w:p>
        </w:tc>
        <w:tc>
          <w:tcPr>
            <w:tcW w:w="13169" w:type="dxa"/>
            <w:gridSpan w:val="7"/>
          </w:tcPr>
          <w:p w14:paraId="25693890" w14:textId="35B53596" w:rsidR="003907B8" w:rsidRDefault="003907B8" w:rsidP="003907B8">
            <w:pPr>
              <w:jc w:val="center"/>
            </w:pPr>
            <w:r>
              <w:t xml:space="preserve">Year Group:  </w:t>
            </w:r>
            <w:r w:rsidR="00463755">
              <w:t>2</w:t>
            </w:r>
            <w:r w:rsidR="001D7C82">
              <w:t xml:space="preserve"> Summer </w:t>
            </w:r>
          </w:p>
        </w:tc>
      </w:tr>
      <w:tr w:rsidR="003907B8" w14:paraId="646D5D9F" w14:textId="77777777" w:rsidTr="009A482B">
        <w:trPr>
          <w:trHeight w:val="258"/>
        </w:trPr>
        <w:tc>
          <w:tcPr>
            <w:tcW w:w="1278" w:type="dxa"/>
            <w:shd w:val="clear" w:color="auto" w:fill="E2EFD9" w:themeFill="accent6" w:themeFillTint="33"/>
          </w:tcPr>
          <w:p w14:paraId="650F23AE" w14:textId="77777777" w:rsidR="003907B8" w:rsidRDefault="003907B8" w:rsidP="003907B8"/>
        </w:tc>
        <w:tc>
          <w:tcPr>
            <w:tcW w:w="13169" w:type="dxa"/>
            <w:gridSpan w:val="7"/>
            <w:shd w:val="clear" w:color="auto" w:fill="E2EFD9" w:themeFill="accent6" w:themeFillTint="33"/>
          </w:tcPr>
          <w:p w14:paraId="10D8B390" w14:textId="310F6A9A" w:rsidR="003907B8" w:rsidRDefault="003907B8" w:rsidP="003907B8">
            <w:r>
              <w:t xml:space="preserve">Overview: </w:t>
            </w:r>
            <w:r w:rsidR="00463755">
              <w:t xml:space="preserve">The Great Fire of London – </w:t>
            </w:r>
            <w:r w:rsidR="0057010E">
              <w:t>Use resources</w:t>
            </w:r>
            <w:r w:rsidR="00887AD1">
              <w:t xml:space="preserve"> from </w:t>
            </w:r>
            <w:r w:rsidR="00463755">
              <w:t xml:space="preserve">Twinkl Planit </w:t>
            </w:r>
            <w:r w:rsidR="00887AD1">
              <w:t xml:space="preserve">Great Fire of London. </w:t>
            </w:r>
            <w:r w:rsidR="00251BD4">
              <w:t xml:space="preserve">Events beyond living memory that are significant nationally or globally. </w:t>
            </w:r>
          </w:p>
        </w:tc>
      </w:tr>
      <w:tr w:rsidR="003907B8" w14:paraId="66EB7AAC" w14:textId="77777777" w:rsidTr="009A482B">
        <w:trPr>
          <w:trHeight w:val="258"/>
        </w:trPr>
        <w:tc>
          <w:tcPr>
            <w:tcW w:w="1278" w:type="dxa"/>
            <w:shd w:val="clear" w:color="auto" w:fill="E2EFD9" w:themeFill="accent6" w:themeFillTint="33"/>
          </w:tcPr>
          <w:p w14:paraId="52AD9373" w14:textId="77777777" w:rsidR="003907B8" w:rsidRPr="00136E1B" w:rsidRDefault="003907B8" w:rsidP="003907B8">
            <w:pPr>
              <w:pStyle w:val="ListParagraph"/>
              <w:rPr>
                <w:u w:val="single"/>
              </w:rPr>
            </w:pPr>
          </w:p>
        </w:tc>
        <w:tc>
          <w:tcPr>
            <w:tcW w:w="13169" w:type="dxa"/>
            <w:gridSpan w:val="7"/>
            <w:shd w:val="clear" w:color="auto" w:fill="E2EFD9" w:themeFill="accent6" w:themeFillTint="33"/>
          </w:tcPr>
          <w:p w14:paraId="650C9D45" w14:textId="77777777" w:rsidR="003907B8" w:rsidRDefault="00463755" w:rsidP="006821D0">
            <w:pPr>
              <w:rPr>
                <w:b/>
                <w:u w:val="single"/>
              </w:rPr>
            </w:pPr>
            <w:r w:rsidRPr="006821D0">
              <w:rPr>
                <w:b/>
                <w:u w:val="single"/>
              </w:rPr>
              <w:t xml:space="preserve">Settlement </w:t>
            </w:r>
          </w:p>
          <w:p w14:paraId="27619DB2" w14:textId="56BA1258" w:rsidR="00BF3687" w:rsidRPr="006821D0" w:rsidRDefault="00BF3687" w:rsidP="006821D0">
            <w:pPr>
              <w:rPr>
                <w:u w:val="single"/>
              </w:rPr>
            </w:pPr>
            <w:r>
              <w:rPr>
                <w:b/>
                <w:u w:val="single"/>
              </w:rPr>
              <w:t xml:space="preserve">Crime and Punishment </w:t>
            </w:r>
          </w:p>
        </w:tc>
      </w:tr>
      <w:tr w:rsidR="006821D0" w14:paraId="4EA0C05F" w14:textId="77777777" w:rsidTr="009A482B">
        <w:trPr>
          <w:trHeight w:val="258"/>
        </w:trPr>
        <w:tc>
          <w:tcPr>
            <w:tcW w:w="1278" w:type="dxa"/>
            <w:shd w:val="clear" w:color="auto" w:fill="E2EFD9" w:themeFill="accent6" w:themeFillTint="33"/>
          </w:tcPr>
          <w:p w14:paraId="2E714112" w14:textId="77777777" w:rsidR="006821D0" w:rsidRPr="00136E1B" w:rsidRDefault="006821D0" w:rsidP="003907B8">
            <w:pPr>
              <w:pStyle w:val="ListParagraph"/>
              <w:rPr>
                <w:u w:val="single"/>
              </w:rPr>
            </w:pPr>
          </w:p>
        </w:tc>
        <w:tc>
          <w:tcPr>
            <w:tcW w:w="13169" w:type="dxa"/>
            <w:gridSpan w:val="7"/>
            <w:shd w:val="clear" w:color="auto" w:fill="E2EFD9" w:themeFill="accent6" w:themeFillTint="33"/>
          </w:tcPr>
          <w:p w14:paraId="49DA1692" w14:textId="35A51215" w:rsidR="006821D0" w:rsidRPr="006821D0" w:rsidRDefault="006821D0" w:rsidP="003907B8">
            <w:pPr>
              <w:pStyle w:val="ListParagraph"/>
              <w:numPr>
                <w:ilvl w:val="0"/>
                <w:numId w:val="1"/>
              </w:numPr>
              <w:rPr>
                <w:b/>
              </w:rPr>
            </w:pPr>
            <w:r w:rsidRPr="006821D0">
              <w:rPr>
                <w:b/>
              </w:rPr>
              <w:t>Enquiry Question</w:t>
            </w:r>
            <w:r w:rsidRPr="006821D0">
              <w:t>:</w:t>
            </w:r>
          </w:p>
        </w:tc>
      </w:tr>
      <w:tr w:rsidR="006821D0" w14:paraId="7FAED5DC" w14:textId="77777777" w:rsidTr="009A482B">
        <w:trPr>
          <w:trHeight w:val="258"/>
        </w:trPr>
        <w:tc>
          <w:tcPr>
            <w:tcW w:w="1278" w:type="dxa"/>
            <w:shd w:val="clear" w:color="auto" w:fill="E2EFD9" w:themeFill="accent6" w:themeFillTint="33"/>
          </w:tcPr>
          <w:p w14:paraId="0B0BA202" w14:textId="77777777" w:rsidR="006821D0" w:rsidRPr="00136E1B" w:rsidRDefault="006821D0" w:rsidP="003907B8">
            <w:pPr>
              <w:pStyle w:val="ListParagraph"/>
              <w:rPr>
                <w:u w:val="single"/>
              </w:rPr>
            </w:pPr>
          </w:p>
        </w:tc>
        <w:tc>
          <w:tcPr>
            <w:tcW w:w="13169" w:type="dxa"/>
            <w:gridSpan w:val="7"/>
            <w:shd w:val="clear" w:color="auto" w:fill="E2EFD9" w:themeFill="accent6" w:themeFillTint="33"/>
          </w:tcPr>
          <w:p w14:paraId="5852E883" w14:textId="2E32289F" w:rsidR="006821D0" w:rsidRPr="009E7744" w:rsidRDefault="006821D0" w:rsidP="003907B8">
            <w:pPr>
              <w:pStyle w:val="ListParagraph"/>
              <w:numPr>
                <w:ilvl w:val="0"/>
                <w:numId w:val="1"/>
              </w:numPr>
              <w:rPr>
                <w:b/>
                <w:sz w:val="28"/>
                <w:szCs w:val="28"/>
              </w:rPr>
            </w:pPr>
            <w:r>
              <w:t xml:space="preserve">What was </w:t>
            </w:r>
            <w:proofErr w:type="gramStart"/>
            <w:r>
              <w:t>life like</w:t>
            </w:r>
            <w:proofErr w:type="gramEnd"/>
            <w:r>
              <w:t xml:space="preserve"> in 17</w:t>
            </w:r>
            <w:r w:rsidRPr="00164E02">
              <w:rPr>
                <w:vertAlign w:val="superscript"/>
              </w:rPr>
              <w:t>th</w:t>
            </w:r>
            <w:r>
              <w:t xml:space="preserve"> Century London?</w:t>
            </w:r>
          </w:p>
        </w:tc>
      </w:tr>
      <w:tr w:rsidR="003907B8" w14:paraId="1F57B8D4" w14:textId="77777777" w:rsidTr="009A482B">
        <w:trPr>
          <w:trHeight w:val="258"/>
        </w:trPr>
        <w:tc>
          <w:tcPr>
            <w:tcW w:w="1278" w:type="dxa"/>
            <w:shd w:val="clear" w:color="auto" w:fill="E2EFD9" w:themeFill="accent6" w:themeFillTint="33"/>
          </w:tcPr>
          <w:p w14:paraId="72CDFD7C" w14:textId="77777777" w:rsidR="003907B8" w:rsidRDefault="003907B8" w:rsidP="003907B8">
            <w:pPr>
              <w:pStyle w:val="ListParagraph"/>
              <w:rPr>
                <w:u w:val="single"/>
              </w:rPr>
            </w:pPr>
          </w:p>
        </w:tc>
        <w:tc>
          <w:tcPr>
            <w:tcW w:w="13169" w:type="dxa"/>
            <w:gridSpan w:val="7"/>
            <w:shd w:val="clear" w:color="auto" w:fill="E2EFD9" w:themeFill="accent6" w:themeFillTint="33"/>
          </w:tcPr>
          <w:p w14:paraId="6382788E" w14:textId="699644FE" w:rsidR="003907B8" w:rsidRPr="007F42EC" w:rsidRDefault="00164E02" w:rsidP="003907B8">
            <w:pPr>
              <w:pStyle w:val="ListParagraph"/>
              <w:numPr>
                <w:ilvl w:val="0"/>
                <w:numId w:val="1"/>
              </w:numPr>
            </w:pPr>
            <w:r w:rsidRPr="007F42EC">
              <w:t xml:space="preserve">How was life </w:t>
            </w:r>
            <w:proofErr w:type="gramStart"/>
            <w:r w:rsidRPr="007F42EC">
              <w:t>similar to</w:t>
            </w:r>
            <w:proofErr w:type="gramEnd"/>
            <w:r w:rsidRPr="007F42EC">
              <w:t xml:space="preserve"> or different from living in London now?</w:t>
            </w:r>
          </w:p>
        </w:tc>
      </w:tr>
      <w:tr w:rsidR="007F42EC" w14:paraId="16447ED8" w14:textId="77777777" w:rsidTr="009A482B">
        <w:trPr>
          <w:trHeight w:val="258"/>
        </w:trPr>
        <w:tc>
          <w:tcPr>
            <w:tcW w:w="1278" w:type="dxa"/>
            <w:shd w:val="clear" w:color="auto" w:fill="E2EFD9" w:themeFill="accent6" w:themeFillTint="33"/>
          </w:tcPr>
          <w:p w14:paraId="451C2F05" w14:textId="77777777" w:rsidR="007F42EC" w:rsidRDefault="007F42EC" w:rsidP="003907B8">
            <w:pPr>
              <w:pStyle w:val="ListParagraph"/>
              <w:rPr>
                <w:u w:val="single"/>
              </w:rPr>
            </w:pPr>
          </w:p>
        </w:tc>
        <w:tc>
          <w:tcPr>
            <w:tcW w:w="13169" w:type="dxa"/>
            <w:gridSpan w:val="7"/>
            <w:shd w:val="clear" w:color="auto" w:fill="E2EFD9" w:themeFill="accent6" w:themeFillTint="33"/>
          </w:tcPr>
          <w:p w14:paraId="6544AA41" w14:textId="52410A6D" w:rsidR="007F42EC" w:rsidRPr="007F42EC" w:rsidRDefault="007F42EC" w:rsidP="003907B8">
            <w:pPr>
              <w:pStyle w:val="ListParagraph"/>
              <w:numPr>
                <w:ilvl w:val="0"/>
                <w:numId w:val="1"/>
              </w:numPr>
            </w:pPr>
            <w:r>
              <w:t>What was the order of events of The Great Fire of London? How did it start and spread so quickly?</w:t>
            </w:r>
          </w:p>
        </w:tc>
      </w:tr>
      <w:tr w:rsidR="007F42EC" w14:paraId="2CCEF88B" w14:textId="77777777" w:rsidTr="009A482B">
        <w:trPr>
          <w:trHeight w:val="258"/>
        </w:trPr>
        <w:tc>
          <w:tcPr>
            <w:tcW w:w="1278" w:type="dxa"/>
            <w:shd w:val="clear" w:color="auto" w:fill="E2EFD9" w:themeFill="accent6" w:themeFillTint="33"/>
          </w:tcPr>
          <w:p w14:paraId="2DA7DB4B" w14:textId="77777777" w:rsidR="007F42EC" w:rsidRDefault="007F42EC" w:rsidP="003907B8">
            <w:pPr>
              <w:pStyle w:val="ListParagraph"/>
              <w:rPr>
                <w:u w:val="single"/>
              </w:rPr>
            </w:pPr>
          </w:p>
        </w:tc>
        <w:tc>
          <w:tcPr>
            <w:tcW w:w="13169" w:type="dxa"/>
            <w:gridSpan w:val="7"/>
            <w:shd w:val="clear" w:color="auto" w:fill="E2EFD9" w:themeFill="accent6" w:themeFillTint="33"/>
          </w:tcPr>
          <w:p w14:paraId="1B948C16" w14:textId="4A0EF716" w:rsidR="007F42EC" w:rsidRDefault="007F42EC" w:rsidP="003907B8">
            <w:pPr>
              <w:pStyle w:val="ListParagraph"/>
              <w:numPr>
                <w:ilvl w:val="0"/>
                <w:numId w:val="1"/>
              </w:numPr>
            </w:pPr>
            <w:r>
              <w:t xml:space="preserve">How do we know about The Great Fire of London? </w:t>
            </w:r>
          </w:p>
        </w:tc>
      </w:tr>
      <w:tr w:rsidR="007F42EC" w14:paraId="08140BFB" w14:textId="77777777" w:rsidTr="009A482B">
        <w:trPr>
          <w:trHeight w:val="258"/>
        </w:trPr>
        <w:tc>
          <w:tcPr>
            <w:tcW w:w="1278" w:type="dxa"/>
            <w:shd w:val="clear" w:color="auto" w:fill="E2EFD9" w:themeFill="accent6" w:themeFillTint="33"/>
          </w:tcPr>
          <w:p w14:paraId="6F375DE3" w14:textId="77777777" w:rsidR="007F42EC" w:rsidRDefault="007F42EC" w:rsidP="003907B8">
            <w:pPr>
              <w:pStyle w:val="ListParagraph"/>
              <w:rPr>
                <w:u w:val="single"/>
              </w:rPr>
            </w:pPr>
          </w:p>
        </w:tc>
        <w:tc>
          <w:tcPr>
            <w:tcW w:w="13169" w:type="dxa"/>
            <w:gridSpan w:val="7"/>
            <w:shd w:val="clear" w:color="auto" w:fill="E2EFD9" w:themeFill="accent6" w:themeFillTint="33"/>
          </w:tcPr>
          <w:p w14:paraId="3A19BA7C" w14:textId="4C739B41" w:rsidR="007F42EC" w:rsidRDefault="007F42EC" w:rsidP="003907B8">
            <w:pPr>
              <w:pStyle w:val="ListParagraph"/>
              <w:numPr>
                <w:ilvl w:val="0"/>
                <w:numId w:val="1"/>
              </w:numPr>
            </w:pPr>
            <w:r>
              <w:t xml:space="preserve">How did London change after the Great </w:t>
            </w:r>
            <w:r w:rsidR="00463755">
              <w:t>Fire?</w:t>
            </w:r>
          </w:p>
        </w:tc>
      </w:tr>
      <w:tr w:rsidR="007F42EC" w14:paraId="59CA1525" w14:textId="77777777" w:rsidTr="009A482B">
        <w:trPr>
          <w:trHeight w:val="258"/>
        </w:trPr>
        <w:tc>
          <w:tcPr>
            <w:tcW w:w="1278" w:type="dxa"/>
            <w:shd w:val="clear" w:color="auto" w:fill="E2EFD9" w:themeFill="accent6" w:themeFillTint="33"/>
          </w:tcPr>
          <w:p w14:paraId="36584FFE" w14:textId="77777777" w:rsidR="007F42EC" w:rsidRDefault="007F42EC" w:rsidP="003907B8">
            <w:pPr>
              <w:pStyle w:val="ListParagraph"/>
              <w:rPr>
                <w:u w:val="single"/>
              </w:rPr>
            </w:pPr>
          </w:p>
        </w:tc>
        <w:tc>
          <w:tcPr>
            <w:tcW w:w="13169" w:type="dxa"/>
            <w:gridSpan w:val="7"/>
            <w:shd w:val="clear" w:color="auto" w:fill="E2EFD9" w:themeFill="accent6" w:themeFillTint="33"/>
          </w:tcPr>
          <w:p w14:paraId="75019BFC" w14:textId="79C9330D" w:rsidR="007F42EC" w:rsidRDefault="00BF3687" w:rsidP="003907B8">
            <w:pPr>
              <w:pStyle w:val="ListParagraph"/>
              <w:numPr>
                <w:ilvl w:val="0"/>
                <w:numId w:val="1"/>
              </w:numPr>
            </w:pPr>
            <w:r>
              <w:t xml:space="preserve">Was anyone blamed and punished for the Great Fire of London? </w:t>
            </w:r>
          </w:p>
        </w:tc>
      </w:tr>
      <w:tr w:rsidR="007F42EC" w14:paraId="419D3318" w14:textId="77777777" w:rsidTr="009A482B">
        <w:trPr>
          <w:trHeight w:val="1768"/>
        </w:trPr>
        <w:tc>
          <w:tcPr>
            <w:tcW w:w="1278" w:type="dxa"/>
            <w:shd w:val="clear" w:color="auto" w:fill="E2EFD9" w:themeFill="accent6" w:themeFillTint="33"/>
          </w:tcPr>
          <w:p w14:paraId="035A5D4F" w14:textId="40595B30" w:rsidR="007F42EC" w:rsidRPr="009032D1" w:rsidRDefault="007F42EC" w:rsidP="007F42EC">
            <w:pPr>
              <w:rPr>
                <w:b/>
              </w:rPr>
            </w:pPr>
            <w:r w:rsidRPr="009032D1">
              <w:rPr>
                <w:b/>
              </w:rPr>
              <w:t>Depth enquiry questions</w:t>
            </w:r>
          </w:p>
        </w:tc>
        <w:tc>
          <w:tcPr>
            <w:tcW w:w="2019" w:type="dxa"/>
            <w:shd w:val="clear" w:color="auto" w:fill="C5E0B3" w:themeFill="accent6" w:themeFillTint="66"/>
          </w:tcPr>
          <w:p w14:paraId="3CBA4D55" w14:textId="18DF570F" w:rsidR="007F42EC" w:rsidRDefault="009D7C69" w:rsidP="007F42EC">
            <w:r>
              <w:t>When did the Great Fire of London take place and how does it fit into the history that we have studied at St George’s so far?</w:t>
            </w:r>
          </w:p>
        </w:tc>
        <w:tc>
          <w:tcPr>
            <w:tcW w:w="1946" w:type="dxa"/>
            <w:shd w:val="clear" w:color="auto" w:fill="C5E0B3" w:themeFill="accent6" w:themeFillTint="66"/>
          </w:tcPr>
          <w:p w14:paraId="5235811B" w14:textId="24C883C7" w:rsidR="007F42EC" w:rsidRDefault="009D7C69" w:rsidP="007F42EC">
            <w:r>
              <w:t xml:space="preserve">What was </w:t>
            </w:r>
            <w:proofErr w:type="gramStart"/>
            <w:r>
              <w:t>life like</w:t>
            </w:r>
            <w:proofErr w:type="gramEnd"/>
            <w:r>
              <w:t xml:space="preserve"> in 17</w:t>
            </w:r>
            <w:r w:rsidRPr="00164E02">
              <w:rPr>
                <w:vertAlign w:val="superscript"/>
              </w:rPr>
              <w:t>th</w:t>
            </w:r>
            <w:r>
              <w:t xml:space="preserve"> Century London?</w:t>
            </w:r>
          </w:p>
        </w:tc>
        <w:tc>
          <w:tcPr>
            <w:tcW w:w="1706" w:type="dxa"/>
            <w:shd w:val="clear" w:color="auto" w:fill="C5E0B3" w:themeFill="accent6" w:themeFillTint="66"/>
          </w:tcPr>
          <w:p w14:paraId="69A6D0BB" w14:textId="47636264" w:rsidR="007F42EC" w:rsidRDefault="009D7C69" w:rsidP="007F42EC">
            <w:r w:rsidRPr="007F42EC">
              <w:t xml:space="preserve">How was life </w:t>
            </w:r>
            <w:proofErr w:type="gramStart"/>
            <w:r w:rsidRPr="007F42EC">
              <w:t>similar to</w:t>
            </w:r>
            <w:proofErr w:type="gramEnd"/>
            <w:r w:rsidRPr="007F42EC">
              <w:t xml:space="preserve"> or different from living in London now?</w:t>
            </w:r>
          </w:p>
        </w:tc>
        <w:tc>
          <w:tcPr>
            <w:tcW w:w="1526" w:type="dxa"/>
            <w:shd w:val="clear" w:color="auto" w:fill="C5E0B3" w:themeFill="accent6" w:themeFillTint="66"/>
          </w:tcPr>
          <w:p w14:paraId="3FA293AA" w14:textId="0578A3F6" w:rsidR="007F42EC" w:rsidRDefault="009D7C69" w:rsidP="007F42EC">
            <w:r>
              <w:t>What was the order of events of The Great Fire of London? How did it start and spread so quickly?</w:t>
            </w:r>
          </w:p>
        </w:tc>
        <w:tc>
          <w:tcPr>
            <w:tcW w:w="1982" w:type="dxa"/>
            <w:shd w:val="clear" w:color="auto" w:fill="C5E0B3" w:themeFill="accent6" w:themeFillTint="66"/>
          </w:tcPr>
          <w:p w14:paraId="5B07B2A7" w14:textId="721C6FAB" w:rsidR="007F42EC" w:rsidRDefault="009D7C69" w:rsidP="007F42EC">
            <w:r>
              <w:t>How do we know about The Great Fire of London?</w:t>
            </w:r>
          </w:p>
        </w:tc>
        <w:tc>
          <w:tcPr>
            <w:tcW w:w="1729" w:type="dxa"/>
            <w:shd w:val="clear" w:color="auto" w:fill="C5E0B3" w:themeFill="accent6" w:themeFillTint="66"/>
          </w:tcPr>
          <w:p w14:paraId="515D9EF6" w14:textId="15A438CB" w:rsidR="007F42EC" w:rsidRDefault="009D7C69" w:rsidP="007F42EC">
            <w:r>
              <w:t>How did London change after the Great Fire?</w:t>
            </w:r>
          </w:p>
        </w:tc>
        <w:tc>
          <w:tcPr>
            <w:tcW w:w="2261" w:type="dxa"/>
            <w:shd w:val="clear" w:color="auto" w:fill="C5E0B3" w:themeFill="accent6" w:themeFillTint="66"/>
          </w:tcPr>
          <w:p w14:paraId="0FA82B99" w14:textId="61BC155B" w:rsidR="007F42EC" w:rsidRDefault="00BF3687" w:rsidP="007F42EC">
            <w:r>
              <w:t>Was anyone blamed for the Great Fire of London?</w:t>
            </w:r>
          </w:p>
        </w:tc>
      </w:tr>
      <w:tr w:rsidR="007F42EC" w14:paraId="73A01454" w14:textId="77777777" w:rsidTr="009A482B">
        <w:trPr>
          <w:trHeight w:val="1770"/>
        </w:trPr>
        <w:tc>
          <w:tcPr>
            <w:tcW w:w="1278" w:type="dxa"/>
            <w:shd w:val="clear" w:color="auto" w:fill="FFE599" w:themeFill="accent4" w:themeFillTint="66"/>
          </w:tcPr>
          <w:p w14:paraId="46BE077F" w14:textId="66DDACCF" w:rsidR="007F42EC" w:rsidRPr="009032D1" w:rsidRDefault="007F42EC" w:rsidP="007F42EC">
            <w:pPr>
              <w:rPr>
                <w:b/>
              </w:rPr>
            </w:pPr>
            <w:r w:rsidRPr="009032D1">
              <w:rPr>
                <w:b/>
              </w:rPr>
              <w:lastRenderedPageBreak/>
              <w:t>Disciplinary knowledge</w:t>
            </w:r>
          </w:p>
        </w:tc>
        <w:tc>
          <w:tcPr>
            <w:tcW w:w="2019" w:type="dxa"/>
            <w:shd w:val="clear" w:color="auto" w:fill="FFD966" w:themeFill="accent4" w:themeFillTint="99"/>
          </w:tcPr>
          <w:p w14:paraId="03325C92" w14:textId="4B87CF39" w:rsidR="00887AD1" w:rsidRDefault="00887AD1" w:rsidP="007F42EC">
            <w:r>
              <w:t xml:space="preserve"> </w:t>
            </w:r>
            <w:r w:rsidR="001D7C82">
              <w:t xml:space="preserve">Historical terms </w:t>
            </w:r>
          </w:p>
        </w:tc>
        <w:tc>
          <w:tcPr>
            <w:tcW w:w="1946" w:type="dxa"/>
            <w:shd w:val="clear" w:color="auto" w:fill="FFD966" w:themeFill="accent4" w:themeFillTint="99"/>
          </w:tcPr>
          <w:p w14:paraId="6E9E89F6" w14:textId="77777777" w:rsidR="009D7C69" w:rsidRDefault="009D7C69" w:rsidP="009D7C69">
            <w:r>
              <w:t xml:space="preserve">Historical terms. </w:t>
            </w:r>
          </w:p>
          <w:p w14:paraId="3E1600D1" w14:textId="531F93BC" w:rsidR="007F42EC" w:rsidRDefault="009D7C69" w:rsidP="009D7C69">
            <w:r>
              <w:t xml:space="preserve">Historical </w:t>
            </w:r>
            <w:proofErr w:type="gramStart"/>
            <w:r>
              <w:t>enquiry  /</w:t>
            </w:r>
            <w:proofErr w:type="gramEnd"/>
            <w:r>
              <w:t xml:space="preserve"> evidence</w:t>
            </w:r>
          </w:p>
        </w:tc>
        <w:tc>
          <w:tcPr>
            <w:tcW w:w="1706" w:type="dxa"/>
            <w:shd w:val="clear" w:color="auto" w:fill="FFD966" w:themeFill="accent4" w:themeFillTint="99"/>
          </w:tcPr>
          <w:p w14:paraId="6D2A191C" w14:textId="51FF8EF7" w:rsidR="007F42EC" w:rsidRDefault="009D7C69" w:rsidP="007F42EC">
            <w:r>
              <w:t>Similarity and difference.</w:t>
            </w:r>
          </w:p>
        </w:tc>
        <w:tc>
          <w:tcPr>
            <w:tcW w:w="1526" w:type="dxa"/>
            <w:shd w:val="clear" w:color="auto" w:fill="FFD966" w:themeFill="accent4" w:themeFillTint="99"/>
          </w:tcPr>
          <w:p w14:paraId="6A7910D7" w14:textId="5C4AC6C2" w:rsidR="007F42EC" w:rsidRDefault="009D7C69" w:rsidP="007F42EC">
            <w:r>
              <w:t>Cause and consequence.</w:t>
            </w:r>
          </w:p>
          <w:p w14:paraId="3BB7F464" w14:textId="77777777" w:rsidR="00AC71B7" w:rsidRDefault="00AC71B7" w:rsidP="007F42EC"/>
          <w:p w14:paraId="03122716" w14:textId="1734B685" w:rsidR="00AC71B7" w:rsidRDefault="00AC71B7" w:rsidP="007F42EC">
            <w:r w:rsidRPr="00AC71B7">
              <w:rPr>
                <w:highlight w:val="green"/>
              </w:rPr>
              <w:t>Historical Terms</w:t>
            </w:r>
            <w:r>
              <w:t xml:space="preserve"> </w:t>
            </w:r>
          </w:p>
        </w:tc>
        <w:tc>
          <w:tcPr>
            <w:tcW w:w="1982" w:type="dxa"/>
            <w:shd w:val="clear" w:color="auto" w:fill="FFD966" w:themeFill="accent4" w:themeFillTint="99"/>
          </w:tcPr>
          <w:p w14:paraId="6A721749" w14:textId="1D0F1B78" w:rsidR="007F42EC" w:rsidRDefault="009D7C69" w:rsidP="007F42EC">
            <w:r>
              <w:t>Historical enquiry / using evidence.</w:t>
            </w:r>
          </w:p>
        </w:tc>
        <w:tc>
          <w:tcPr>
            <w:tcW w:w="1729" w:type="dxa"/>
            <w:shd w:val="clear" w:color="auto" w:fill="FFD966" w:themeFill="accent4" w:themeFillTint="99"/>
          </w:tcPr>
          <w:p w14:paraId="688A73D0" w14:textId="523BD13E" w:rsidR="009D7C69" w:rsidRDefault="009D7C69" w:rsidP="009D7C69">
            <w:r w:rsidRPr="00AC71B7">
              <w:rPr>
                <w:highlight w:val="green"/>
              </w:rPr>
              <w:t>Consequence</w:t>
            </w:r>
            <w:r>
              <w:t xml:space="preserve"> </w:t>
            </w:r>
          </w:p>
          <w:p w14:paraId="60C0A033" w14:textId="77777777" w:rsidR="00AC71B7" w:rsidRDefault="00AC71B7" w:rsidP="009D7C69"/>
          <w:p w14:paraId="35F43060" w14:textId="2289D8C4" w:rsidR="007F42EC" w:rsidRDefault="009D7C69" w:rsidP="009D7C69">
            <w:r>
              <w:t>Similarity and difference.</w:t>
            </w:r>
          </w:p>
        </w:tc>
        <w:tc>
          <w:tcPr>
            <w:tcW w:w="2261" w:type="dxa"/>
            <w:shd w:val="clear" w:color="auto" w:fill="FFD966" w:themeFill="accent4" w:themeFillTint="99"/>
          </w:tcPr>
          <w:p w14:paraId="73F0B015" w14:textId="28F61C55" w:rsidR="007F42EC" w:rsidRDefault="00BF3687" w:rsidP="00BF3687">
            <w:r>
              <w:t xml:space="preserve">Interpretation. </w:t>
            </w:r>
          </w:p>
        </w:tc>
      </w:tr>
      <w:tr w:rsidR="007F42EC" w14:paraId="03670EE5" w14:textId="77777777" w:rsidTr="009A482B">
        <w:trPr>
          <w:trHeight w:val="254"/>
        </w:trPr>
        <w:tc>
          <w:tcPr>
            <w:tcW w:w="1278" w:type="dxa"/>
            <w:shd w:val="clear" w:color="auto" w:fill="D9D9D9" w:themeFill="background1" w:themeFillShade="D9"/>
          </w:tcPr>
          <w:p w14:paraId="5F38E0B6" w14:textId="19E8AA1C" w:rsidR="007F42EC" w:rsidRPr="009032D1" w:rsidRDefault="007F42EC" w:rsidP="007F42EC">
            <w:pPr>
              <w:rPr>
                <w:b/>
              </w:rPr>
            </w:pPr>
            <w:r w:rsidRPr="009032D1">
              <w:rPr>
                <w:b/>
              </w:rPr>
              <w:t>Possible lesson activities</w:t>
            </w:r>
          </w:p>
        </w:tc>
        <w:tc>
          <w:tcPr>
            <w:tcW w:w="2019" w:type="dxa"/>
            <w:shd w:val="clear" w:color="auto" w:fill="F2F2F2" w:themeFill="background1" w:themeFillShade="F2"/>
          </w:tcPr>
          <w:tbl>
            <w:tblPr>
              <w:tblW w:w="0" w:type="auto"/>
              <w:tblLook w:val="04A0" w:firstRow="1" w:lastRow="0" w:firstColumn="1" w:lastColumn="0" w:noHBand="0" w:noVBand="1"/>
            </w:tblPr>
            <w:tblGrid>
              <w:gridCol w:w="1220"/>
              <w:gridCol w:w="443"/>
            </w:tblGrid>
            <w:tr w:rsidR="00463755" w:rsidRPr="00463755" w14:paraId="6360DACC" w14:textId="77777777" w:rsidTr="009D7C69">
              <w:tc>
                <w:tcPr>
                  <w:tcW w:w="3000" w:type="dxa"/>
                  <w:vAlign w:val="center"/>
                  <w:hideMark/>
                </w:tcPr>
                <w:p w14:paraId="7E28ABD9" w14:textId="77777777" w:rsidR="00463755" w:rsidRDefault="00463755" w:rsidP="00463755">
                  <w:pPr>
                    <w:spacing w:after="0" w:line="240" w:lineRule="auto"/>
                    <w:rPr>
                      <w:rFonts w:ascii="Roboto-Regular" w:eastAsia="Times New Roman" w:hAnsi="Roboto-Regular" w:cs="Times New Roman"/>
                      <w:color w:val="292627"/>
                      <w:sz w:val="18"/>
                      <w:szCs w:val="18"/>
                      <w:lang w:eastAsia="en-GB"/>
                    </w:rPr>
                  </w:pPr>
                  <w:r w:rsidRPr="00463755">
                    <w:rPr>
                      <w:rFonts w:ascii="Roboto-Bold" w:eastAsia="Times New Roman" w:hAnsi="Roboto-Bold" w:cs="Times New Roman"/>
                      <w:b/>
                      <w:bCs/>
                      <w:color w:val="292627"/>
                      <w:sz w:val="18"/>
                      <w:szCs w:val="18"/>
                      <w:lang w:eastAsia="en-GB"/>
                    </w:rPr>
                    <w:t xml:space="preserve">Create a Timeline: </w:t>
                  </w:r>
                  <w:r>
                    <w:rPr>
                      <w:rFonts w:ascii="Roboto-Regular" w:eastAsia="Times New Roman" w:hAnsi="Roboto-Regular" w:cs="Times New Roman"/>
                      <w:color w:val="292627"/>
                      <w:sz w:val="18"/>
                      <w:szCs w:val="18"/>
                      <w:lang w:eastAsia="en-GB"/>
                    </w:rPr>
                    <w:t xml:space="preserve">Put events in children’s lives </w:t>
                  </w:r>
                  <w:r w:rsidRPr="00463755">
                    <w:rPr>
                      <w:rFonts w:ascii="Roboto-Regular" w:eastAsia="Times New Roman" w:hAnsi="Roboto-Regular" w:cs="Times New Roman"/>
                      <w:color w:val="292627"/>
                      <w:sz w:val="18"/>
                      <w:szCs w:val="18"/>
                      <w:lang w:eastAsia="en-GB"/>
                    </w:rPr>
                    <w:t xml:space="preserve">into a timeline, e.g. year of birth, started school. Explain that </w:t>
                  </w:r>
                  <w:r w:rsidRPr="00951550">
                    <w:rPr>
                      <w:rFonts w:ascii="Roboto-Regular" w:eastAsia="Times New Roman" w:hAnsi="Roboto-Regular" w:cs="Times New Roman"/>
                      <w:color w:val="292627"/>
                      <w:sz w:val="18"/>
                      <w:szCs w:val="18"/>
                      <w:highlight w:val="yellow"/>
                      <w:lang w:eastAsia="en-GB"/>
                    </w:rPr>
                    <w:t>the year 1666 was over 350 years ago and that this was an</w:t>
                  </w:r>
                  <w:r w:rsidRPr="00951550">
                    <w:rPr>
                      <w:rFonts w:ascii="Roboto-Regular" w:eastAsia="Times New Roman" w:hAnsi="Roboto-Regular" w:cs="Times New Roman"/>
                      <w:color w:val="292627"/>
                      <w:sz w:val="18"/>
                      <w:szCs w:val="18"/>
                      <w:highlight w:val="yellow"/>
                      <w:lang w:eastAsia="en-GB"/>
                    </w:rPr>
                    <w:br/>
                    <w:t>important time in British history</w:t>
                  </w:r>
                  <w:r w:rsidRPr="00463755">
                    <w:rPr>
                      <w:rFonts w:ascii="Roboto-Regular" w:eastAsia="Times New Roman" w:hAnsi="Roboto-Regular" w:cs="Times New Roman"/>
                      <w:color w:val="292627"/>
                      <w:sz w:val="18"/>
                      <w:szCs w:val="18"/>
                      <w:lang w:eastAsia="en-GB"/>
                    </w:rPr>
                    <w:t xml:space="preserve"> that you will be focusing on.</w:t>
                  </w:r>
                </w:p>
                <w:p w14:paraId="5E01CCB2" w14:textId="3BF68CDC" w:rsidR="009D7C69" w:rsidRDefault="009D7C69" w:rsidP="00463755">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 xml:space="preserve">Add onto the timeline The Victorians </w:t>
                  </w:r>
                  <w:r w:rsidR="001D7C82">
                    <w:rPr>
                      <w:rFonts w:ascii="Roboto-Regular" w:eastAsia="Times New Roman" w:hAnsi="Roboto-Regular" w:cs="Times New Roman"/>
                      <w:color w:val="292627"/>
                      <w:sz w:val="18"/>
                      <w:szCs w:val="18"/>
                      <w:lang w:eastAsia="en-GB"/>
                    </w:rPr>
                    <w:t>as an ‘era</w:t>
                  </w:r>
                  <w:proofErr w:type="gramStart"/>
                  <w:r w:rsidR="001D7C82">
                    <w:rPr>
                      <w:rFonts w:ascii="Roboto-Regular" w:eastAsia="Times New Roman" w:hAnsi="Roboto-Regular" w:cs="Times New Roman"/>
                      <w:color w:val="292627"/>
                      <w:sz w:val="18"/>
                      <w:szCs w:val="18"/>
                      <w:lang w:eastAsia="en-GB"/>
                    </w:rPr>
                    <w:t xml:space="preserve">’  </w:t>
                  </w:r>
                  <w:r>
                    <w:rPr>
                      <w:rFonts w:ascii="Roboto-Regular" w:eastAsia="Times New Roman" w:hAnsi="Roboto-Regular" w:cs="Times New Roman"/>
                      <w:color w:val="292627"/>
                      <w:sz w:val="18"/>
                      <w:szCs w:val="18"/>
                      <w:lang w:eastAsia="en-GB"/>
                    </w:rPr>
                    <w:t>to</w:t>
                  </w:r>
                  <w:proofErr w:type="gramEnd"/>
                  <w:r>
                    <w:rPr>
                      <w:rFonts w:ascii="Roboto-Regular" w:eastAsia="Times New Roman" w:hAnsi="Roboto-Regular" w:cs="Times New Roman"/>
                      <w:color w:val="292627"/>
                      <w:sz w:val="18"/>
                      <w:szCs w:val="18"/>
                      <w:lang w:eastAsia="en-GB"/>
                    </w:rPr>
                    <w:t xml:space="preserve"> </w:t>
                  </w:r>
                  <w:r w:rsidR="001D7C82">
                    <w:rPr>
                      <w:rFonts w:ascii="Roboto-Regular" w:eastAsia="Times New Roman" w:hAnsi="Roboto-Regular" w:cs="Times New Roman"/>
                      <w:color w:val="292627"/>
                      <w:sz w:val="18"/>
                      <w:szCs w:val="18"/>
                      <w:lang w:eastAsia="en-GB"/>
                    </w:rPr>
                    <w:t>look</w:t>
                  </w:r>
                  <w:r>
                    <w:rPr>
                      <w:rFonts w:ascii="Roboto-Regular" w:eastAsia="Times New Roman" w:hAnsi="Roboto-Regular" w:cs="Times New Roman"/>
                      <w:color w:val="292627"/>
                      <w:sz w:val="18"/>
                      <w:szCs w:val="18"/>
                      <w:lang w:eastAsia="en-GB"/>
                    </w:rPr>
                    <w:t xml:space="preserve"> back to w</w:t>
                  </w:r>
                  <w:r w:rsidR="001D7C82">
                    <w:rPr>
                      <w:rFonts w:ascii="Roboto-Regular" w:eastAsia="Times New Roman" w:hAnsi="Roboto-Regular" w:cs="Times New Roman"/>
                      <w:color w:val="292627"/>
                      <w:sz w:val="18"/>
                      <w:szCs w:val="18"/>
                      <w:lang w:eastAsia="en-GB"/>
                    </w:rPr>
                    <w:t xml:space="preserve">ork in Year 1 on toys and The Seaside. </w:t>
                  </w:r>
                  <w:r w:rsidR="00204A4E">
                    <w:rPr>
                      <w:rFonts w:ascii="Roboto-Regular" w:eastAsia="Times New Roman" w:hAnsi="Roboto-Regular" w:cs="Times New Roman"/>
                      <w:color w:val="292627"/>
                      <w:sz w:val="18"/>
                      <w:szCs w:val="18"/>
                      <w:lang w:eastAsia="en-GB"/>
                    </w:rPr>
                    <w:t xml:space="preserve">They should have created </w:t>
                  </w:r>
                  <w:r w:rsidR="00204A4E">
                    <w:rPr>
                      <w:rFonts w:ascii="Roboto-Regular" w:eastAsia="Times New Roman" w:hAnsi="Roboto-Regular" w:cs="Times New Roman"/>
                      <w:color w:val="292627"/>
                      <w:sz w:val="18"/>
                      <w:szCs w:val="18"/>
                      <w:lang w:eastAsia="en-GB"/>
                    </w:rPr>
                    <w:lastRenderedPageBreak/>
                    <w:t xml:space="preserve">a timeline in Year One when studying the Victorians. </w:t>
                  </w:r>
                </w:p>
                <w:p w14:paraId="69AF5CCE" w14:textId="77777777" w:rsidR="001D7C82" w:rsidRDefault="001D7C82" w:rsidP="00463755">
                  <w:pPr>
                    <w:spacing w:after="0" w:line="240" w:lineRule="auto"/>
                    <w:rPr>
                      <w:rFonts w:ascii="Roboto-Regular" w:eastAsia="Times New Roman" w:hAnsi="Roboto-Regular" w:cs="Times New Roman"/>
                      <w:color w:val="292627"/>
                      <w:sz w:val="18"/>
                      <w:szCs w:val="18"/>
                      <w:lang w:eastAsia="en-GB"/>
                    </w:rPr>
                  </w:pPr>
                  <w:proofErr w:type="gramStart"/>
                  <w:r>
                    <w:rPr>
                      <w:rFonts w:ascii="Roboto-Regular" w:eastAsia="Times New Roman" w:hAnsi="Roboto-Regular" w:cs="Times New Roman"/>
                      <w:color w:val="292627"/>
                      <w:sz w:val="18"/>
                      <w:szCs w:val="18"/>
                      <w:lang w:eastAsia="en-GB"/>
                    </w:rPr>
                    <w:t>Also ,</w:t>
                  </w:r>
                  <w:proofErr w:type="gramEnd"/>
                  <w:r>
                    <w:rPr>
                      <w:rFonts w:ascii="Roboto-Regular" w:eastAsia="Times New Roman" w:hAnsi="Roboto-Regular" w:cs="Times New Roman"/>
                      <w:color w:val="292627"/>
                      <w:sz w:val="18"/>
                      <w:szCs w:val="18"/>
                      <w:lang w:eastAsia="en-GB"/>
                    </w:rPr>
                    <w:t xml:space="preserve"> place Rosa Parks, Isambard Kingdom Brunel and Florence Nightingale on the Timeline. Also place WW1 and WW2. </w:t>
                  </w:r>
                </w:p>
                <w:p w14:paraId="6C3509B9" w14:textId="66E3FC49" w:rsidR="001D7C82" w:rsidRDefault="001D7C82" w:rsidP="00463755">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 xml:space="preserve">Looking to the future </w:t>
                  </w:r>
                </w:p>
                <w:p w14:paraId="060FACAE" w14:textId="6915391C" w:rsidR="001D7C82" w:rsidRPr="00463755" w:rsidRDefault="001D7C82" w:rsidP="00463755">
                  <w:pPr>
                    <w:spacing w:after="0" w:line="240" w:lineRule="auto"/>
                    <w:rPr>
                      <w:rFonts w:ascii="Times New Roman" w:eastAsia="Times New Roman" w:hAnsi="Times New Roman" w:cs="Times New Roman"/>
                      <w:sz w:val="24"/>
                      <w:szCs w:val="24"/>
                      <w:lang w:eastAsia="en-GB"/>
                    </w:rPr>
                  </w:pPr>
                  <w:r>
                    <w:rPr>
                      <w:rFonts w:ascii="Roboto-Regular" w:eastAsia="Times New Roman" w:hAnsi="Roboto-Regular" w:cs="Times New Roman"/>
                      <w:color w:val="292627"/>
                      <w:sz w:val="18"/>
                      <w:szCs w:val="18"/>
                      <w:lang w:eastAsia="en-GB"/>
                    </w:rPr>
                    <w:t xml:space="preserve">explain that they will also learn more about the Victorians and WW 2 when they are in Year 6. </w:t>
                  </w:r>
                </w:p>
              </w:tc>
              <w:tc>
                <w:tcPr>
                  <w:tcW w:w="3000" w:type="dxa"/>
                  <w:vAlign w:val="center"/>
                </w:tcPr>
                <w:p w14:paraId="22604C6E" w14:textId="237440CF" w:rsidR="00463755" w:rsidRPr="00463755" w:rsidRDefault="00463755" w:rsidP="00463755">
                  <w:pPr>
                    <w:spacing w:after="0" w:line="240" w:lineRule="auto"/>
                    <w:rPr>
                      <w:rFonts w:ascii="Times New Roman" w:eastAsia="Times New Roman" w:hAnsi="Times New Roman" w:cs="Times New Roman"/>
                      <w:sz w:val="24"/>
                      <w:szCs w:val="24"/>
                      <w:lang w:eastAsia="en-GB"/>
                    </w:rPr>
                  </w:pPr>
                </w:p>
              </w:tc>
            </w:tr>
            <w:tr w:rsidR="00463755" w:rsidRPr="00463755" w14:paraId="776CEE5A" w14:textId="77777777" w:rsidTr="009D7C69">
              <w:tc>
                <w:tcPr>
                  <w:tcW w:w="3000" w:type="dxa"/>
                  <w:vAlign w:val="center"/>
                  <w:hideMark/>
                </w:tcPr>
                <w:p w14:paraId="15B69EDA" w14:textId="0BF3BC6F" w:rsidR="00463755" w:rsidRPr="00463755" w:rsidRDefault="00463755" w:rsidP="00463755">
                  <w:pPr>
                    <w:spacing w:after="0" w:line="240" w:lineRule="auto"/>
                    <w:rPr>
                      <w:rFonts w:ascii="Times New Roman" w:eastAsia="Times New Roman" w:hAnsi="Times New Roman" w:cs="Times New Roman"/>
                      <w:sz w:val="24"/>
                      <w:szCs w:val="24"/>
                      <w:lang w:eastAsia="en-GB"/>
                    </w:rPr>
                  </w:pPr>
                </w:p>
              </w:tc>
              <w:tc>
                <w:tcPr>
                  <w:tcW w:w="3000" w:type="dxa"/>
                  <w:vAlign w:val="center"/>
                  <w:hideMark/>
                </w:tcPr>
                <w:p w14:paraId="19F8C366" w14:textId="3DE71B11" w:rsidR="00463755" w:rsidRPr="00463755" w:rsidRDefault="00463755" w:rsidP="00463755">
                  <w:pPr>
                    <w:spacing w:after="0" w:line="240" w:lineRule="auto"/>
                    <w:rPr>
                      <w:rFonts w:ascii="Times New Roman" w:eastAsia="Times New Roman" w:hAnsi="Times New Roman" w:cs="Times New Roman"/>
                      <w:sz w:val="24"/>
                      <w:szCs w:val="24"/>
                      <w:lang w:eastAsia="en-GB"/>
                    </w:rPr>
                  </w:pPr>
                </w:p>
              </w:tc>
            </w:tr>
            <w:tr w:rsidR="00463755" w:rsidRPr="00463755" w14:paraId="065FC5DA" w14:textId="77777777" w:rsidTr="009D7C69">
              <w:tc>
                <w:tcPr>
                  <w:tcW w:w="3000" w:type="dxa"/>
                  <w:vAlign w:val="center"/>
                </w:tcPr>
                <w:p w14:paraId="2900EBC8" w14:textId="4377426B" w:rsidR="00463755" w:rsidRPr="00463755" w:rsidRDefault="00463755" w:rsidP="00887AD1">
                  <w:pPr>
                    <w:spacing w:after="0" w:line="240" w:lineRule="auto"/>
                    <w:rPr>
                      <w:rFonts w:ascii="Times New Roman" w:eastAsia="Times New Roman" w:hAnsi="Times New Roman" w:cs="Times New Roman"/>
                      <w:sz w:val="24"/>
                      <w:szCs w:val="24"/>
                      <w:lang w:eastAsia="en-GB"/>
                    </w:rPr>
                  </w:pPr>
                </w:p>
              </w:tc>
              <w:tc>
                <w:tcPr>
                  <w:tcW w:w="3000" w:type="dxa"/>
                  <w:vAlign w:val="center"/>
                  <w:hideMark/>
                </w:tcPr>
                <w:p w14:paraId="23621F84" w14:textId="660C791E" w:rsidR="00463755" w:rsidRPr="00463755" w:rsidRDefault="00463755" w:rsidP="00463755">
                  <w:pPr>
                    <w:spacing w:after="0" w:line="240" w:lineRule="auto"/>
                    <w:rPr>
                      <w:rFonts w:ascii="Times New Roman" w:eastAsia="Times New Roman" w:hAnsi="Times New Roman" w:cs="Times New Roman"/>
                      <w:sz w:val="24"/>
                      <w:szCs w:val="24"/>
                      <w:lang w:eastAsia="en-GB"/>
                    </w:rPr>
                  </w:pPr>
                </w:p>
              </w:tc>
            </w:tr>
            <w:tr w:rsidR="00463755" w:rsidRPr="00463755" w14:paraId="25FEE7D3" w14:textId="77777777" w:rsidTr="009D7C69">
              <w:tc>
                <w:tcPr>
                  <w:tcW w:w="3000" w:type="dxa"/>
                  <w:vAlign w:val="center"/>
                </w:tcPr>
                <w:p w14:paraId="2335E6D5" w14:textId="2684726D" w:rsidR="00463755" w:rsidRPr="00463755" w:rsidRDefault="00463755" w:rsidP="00463755">
                  <w:pPr>
                    <w:spacing w:after="0" w:line="240" w:lineRule="auto"/>
                    <w:rPr>
                      <w:rFonts w:ascii="Times New Roman" w:eastAsia="Times New Roman" w:hAnsi="Times New Roman" w:cs="Times New Roman"/>
                      <w:sz w:val="24"/>
                      <w:szCs w:val="24"/>
                      <w:lang w:eastAsia="en-GB"/>
                    </w:rPr>
                  </w:pPr>
                </w:p>
              </w:tc>
              <w:tc>
                <w:tcPr>
                  <w:tcW w:w="3000" w:type="dxa"/>
                  <w:vAlign w:val="center"/>
                </w:tcPr>
                <w:p w14:paraId="65E53A6A" w14:textId="3AAEB2D1" w:rsidR="00463755" w:rsidRPr="00463755" w:rsidRDefault="00463755" w:rsidP="00463755">
                  <w:pPr>
                    <w:spacing w:after="0" w:line="240" w:lineRule="auto"/>
                    <w:rPr>
                      <w:rFonts w:ascii="Times New Roman" w:eastAsia="Times New Roman" w:hAnsi="Times New Roman" w:cs="Times New Roman"/>
                      <w:sz w:val="24"/>
                      <w:szCs w:val="24"/>
                      <w:lang w:eastAsia="en-GB"/>
                    </w:rPr>
                  </w:pPr>
                </w:p>
              </w:tc>
            </w:tr>
            <w:tr w:rsidR="00463755" w:rsidRPr="00463755" w14:paraId="46125047" w14:textId="77777777" w:rsidTr="009D7C69">
              <w:tc>
                <w:tcPr>
                  <w:tcW w:w="3000" w:type="dxa"/>
                  <w:vAlign w:val="center"/>
                </w:tcPr>
                <w:p w14:paraId="3F105209" w14:textId="513BD1C5" w:rsidR="00887AD1" w:rsidRPr="00463755" w:rsidRDefault="00887AD1" w:rsidP="00887AD1">
                  <w:pPr>
                    <w:spacing w:after="0" w:line="240" w:lineRule="auto"/>
                    <w:rPr>
                      <w:rFonts w:ascii="Times New Roman" w:eastAsia="Times New Roman" w:hAnsi="Times New Roman" w:cs="Times New Roman"/>
                      <w:sz w:val="24"/>
                      <w:szCs w:val="24"/>
                      <w:lang w:eastAsia="en-GB"/>
                    </w:rPr>
                  </w:pPr>
                </w:p>
              </w:tc>
              <w:tc>
                <w:tcPr>
                  <w:tcW w:w="0" w:type="auto"/>
                  <w:vAlign w:val="center"/>
                </w:tcPr>
                <w:p w14:paraId="7027E893" w14:textId="77777777" w:rsidR="00463755" w:rsidRPr="00463755" w:rsidRDefault="00463755" w:rsidP="00463755">
                  <w:pPr>
                    <w:spacing w:after="0" w:line="240" w:lineRule="auto"/>
                    <w:rPr>
                      <w:rFonts w:ascii="Times New Roman" w:eastAsia="Times New Roman" w:hAnsi="Times New Roman" w:cs="Times New Roman"/>
                      <w:sz w:val="20"/>
                      <w:szCs w:val="20"/>
                      <w:lang w:eastAsia="en-GB"/>
                    </w:rPr>
                  </w:pPr>
                </w:p>
              </w:tc>
            </w:tr>
          </w:tbl>
          <w:p w14:paraId="24118C3F" w14:textId="77777777" w:rsidR="007F42EC" w:rsidRDefault="007F42EC" w:rsidP="007F42EC"/>
        </w:tc>
        <w:tc>
          <w:tcPr>
            <w:tcW w:w="1946" w:type="dxa"/>
            <w:shd w:val="clear" w:color="auto" w:fill="F2F2F2" w:themeFill="background1" w:themeFillShade="F2"/>
          </w:tcPr>
          <w:tbl>
            <w:tblPr>
              <w:tblW w:w="0" w:type="auto"/>
              <w:tblLook w:val="04A0" w:firstRow="1" w:lastRow="0" w:firstColumn="1" w:lastColumn="0" w:noHBand="0" w:noVBand="1"/>
            </w:tblPr>
            <w:tblGrid>
              <w:gridCol w:w="1561"/>
            </w:tblGrid>
            <w:tr w:rsidR="009D7C69" w:rsidRPr="00463755" w14:paraId="4208C548" w14:textId="77777777" w:rsidTr="00BC2646">
              <w:tc>
                <w:tcPr>
                  <w:tcW w:w="3000" w:type="dxa"/>
                  <w:vAlign w:val="center"/>
                  <w:hideMark/>
                </w:tcPr>
                <w:p w14:paraId="4142FDA0" w14:textId="34304FF5" w:rsidR="009D7C69" w:rsidRPr="00463755" w:rsidRDefault="009D7C69" w:rsidP="009D7C69">
                  <w:pPr>
                    <w:spacing w:after="0" w:line="240" w:lineRule="auto"/>
                    <w:rPr>
                      <w:rFonts w:ascii="Times New Roman" w:eastAsia="Times New Roman" w:hAnsi="Times New Roman" w:cs="Times New Roman"/>
                      <w:sz w:val="24"/>
                      <w:szCs w:val="24"/>
                      <w:lang w:eastAsia="en-GB"/>
                    </w:rPr>
                  </w:pPr>
                  <w:r>
                    <w:rPr>
                      <w:rFonts w:ascii="Roboto-Regular" w:eastAsia="Times New Roman" w:hAnsi="Roboto-Regular" w:cs="Times New Roman"/>
                      <w:color w:val="292627"/>
                      <w:sz w:val="18"/>
                      <w:szCs w:val="18"/>
                      <w:lang w:eastAsia="en-GB"/>
                    </w:rPr>
                    <w:lastRenderedPageBreak/>
                    <w:t>D</w:t>
                  </w:r>
                  <w:r w:rsidRPr="00463755">
                    <w:rPr>
                      <w:rFonts w:ascii="Roboto-Regular" w:eastAsia="Times New Roman" w:hAnsi="Roboto-Regular" w:cs="Times New Roman"/>
                      <w:color w:val="292627"/>
                      <w:sz w:val="18"/>
                      <w:szCs w:val="18"/>
                      <w:lang w:eastAsia="en-GB"/>
                    </w:rPr>
                    <w:t>iscuss</w:t>
                  </w:r>
                  <w:r w:rsidRPr="00463755">
                    <w:rPr>
                      <w:rFonts w:ascii="Roboto-Regular" w:eastAsia="Times New Roman" w:hAnsi="Roboto-Regular" w:cs="Times New Roman"/>
                      <w:color w:val="292627"/>
                      <w:sz w:val="18"/>
                      <w:szCs w:val="18"/>
                      <w:lang w:eastAsia="en-GB"/>
                    </w:rPr>
                    <w:br/>
                    <w:t xml:space="preserve">what they think London might have been like in 1666. </w:t>
                  </w:r>
                  <w:r>
                    <w:rPr>
                      <w:rFonts w:ascii="Roboto-Regular" w:eastAsia="Times New Roman" w:hAnsi="Roboto-Regular" w:cs="Times New Roman"/>
                      <w:color w:val="292627"/>
                      <w:sz w:val="18"/>
                      <w:szCs w:val="18"/>
                      <w:lang w:eastAsia="en-GB"/>
                    </w:rPr>
                    <w:t xml:space="preserve">Use class textbook </w:t>
                  </w:r>
                  <w:r w:rsidR="001D7C82">
                    <w:rPr>
                      <w:rFonts w:ascii="Roboto-Regular" w:eastAsia="Times New Roman" w:hAnsi="Roboto-Regular" w:cs="Times New Roman"/>
                      <w:color w:val="292627"/>
                      <w:sz w:val="18"/>
                      <w:szCs w:val="18"/>
                      <w:lang w:eastAsia="en-GB"/>
                    </w:rPr>
                    <w:t xml:space="preserve">and online </w:t>
                  </w:r>
                  <w:proofErr w:type="gramStart"/>
                  <w:r w:rsidR="001D7C82">
                    <w:rPr>
                      <w:rFonts w:ascii="Roboto-Regular" w:eastAsia="Times New Roman" w:hAnsi="Roboto-Regular" w:cs="Times New Roman"/>
                      <w:color w:val="292627"/>
                      <w:sz w:val="18"/>
                      <w:szCs w:val="18"/>
                      <w:lang w:eastAsia="en-GB"/>
                    </w:rPr>
                    <w:t>images</w:t>
                  </w:r>
                  <w:r>
                    <w:rPr>
                      <w:rFonts w:ascii="Roboto-Regular" w:eastAsia="Times New Roman" w:hAnsi="Roboto-Regular" w:cs="Times New Roman"/>
                      <w:color w:val="292627"/>
                      <w:sz w:val="18"/>
                      <w:szCs w:val="18"/>
                      <w:lang w:eastAsia="en-GB"/>
                    </w:rPr>
                    <w:t xml:space="preserve">  to</w:t>
                  </w:r>
                  <w:proofErr w:type="gramEnd"/>
                  <w:r>
                    <w:rPr>
                      <w:rFonts w:ascii="Roboto-Regular" w:eastAsia="Times New Roman" w:hAnsi="Roboto-Regular" w:cs="Times New Roman"/>
                      <w:color w:val="292627"/>
                      <w:sz w:val="18"/>
                      <w:szCs w:val="18"/>
                      <w:lang w:eastAsia="en-GB"/>
                    </w:rPr>
                    <w:t xml:space="preserve"> examine what life was like in London in 1666. </w:t>
                  </w:r>
                </w:p>
              </w:tc>
            </w:tr>
            <w:tr w:rsidR="009D7C69" w:rsidRPr="00463755" w14:paraId="42042FAC" w14:textId="77777777" w:rsidTr="00BC2646">
              <w:tc>
                <w:tcPr>
                  <w:tcW w:w="3000" w:type="dxa"/>
                  <w:vAlign w:val="center"/>
                </w:tcPr>
                <w:p w14:paraId="6585330C" w14:textId="77777777" w:rsidR="009D7C69" w:rsidRPr="00463755" w:rsidRDefault="009D7C69" w:rsidP="009D7C69">
                  <w:pPr>
                    <w:spacing w:after="0" w:line="240" w:lineRule="auto"/>
                    <w:rPr>
                      <w:rFonts w:ascii="Times New Roman" w:eastAsia="Times New Roman" w:hAnsi="Times New Roman" w:cs="Times New Roman"/>
                      <w:sz w:val="24"/>
                      <w:szCs w:val="24"/>
                      <w:lang w:eastAsia="en-GB"/>
                    </w:rPr>
                  </w:pPr>
                </w:p>
              </w:tc>
            </w:tr>
            <w:tr w:rsidR="009D7C69" w:rsidRPr="00463755" w14:paraId="0D43E123" w14:textId="77777777" w:rsidTr="00BC2646">
              <w:tc>
                <w:tcPr>
                  <w:tcW w:w="3000" w:type="dxa"/>
                  <w:vAlign w:val="center"/>
                  <w:hideMark/>
                </w:tcPr>
                <w:p w14:paraId="35A5AAEF" w14:textId="6D386CC3" w:rsidR="009D7C69" w:rsidRDefault="009D7C69" w:rsidP="009D7C69">
                  <w:pPr>
                    <w:spacing w:after="0" w:line="240" w:lineRule="auto"/>
                    <w:rPr>
                      <w:rFonts w:ascii="Roboto-Regular" w:eastAsia="Times New Roman" w:hAnsi="Roboto-Regular" w:cs="Times New Roman"/>
                      <w:color w:val="292627"/>
                      <w:sz w:val="18"/>
                      <w:szCs w:val="18"/>
                      <w:lang w:eastAsia="en-GB"/>
                    </w:rPr>
                  </w:pPr>
                  <w:r>
                    <w:rPr>
                      <w:rFonts w:ascii="Roboto-Bold" w:eastAsia="Times New Roman" w:hAnsi="Roboto-Bold" w:cs="Times New Roman"/>
                      <w:b/>
                      <w:bCs/>
                      <w:color w:val="292627"/>
                      <w:sz w:val="18"/>
                      <w:szCs w:val="18"/>
                      <w:lang w:eastAsia="en-GB"/>
                    </w:rPr>
                    <w:t>D</w:t>
                  </w:r>
                  <w:r w:rsidR="001D7C82">
                    <w:rPr>
                      <w:rFonts w:ascii="Roboto-Regular" w:eastAsia="Times New Roman" w:hAnsi="Roboto-Regular" w:cs="Times New Roman"/>
                      <w:color w:val="292627"/>
                      <w:sz w:val="18"/>
                      <w:szCs w:val="18"/>
                      <w:lang w:eastAsia="en-GB"/>
                    </w:rPr>
                    <w:t>iscuss the paintings, diary entries</w:t>
                  </w:r>
                  <w:r w:rsidRPr="00463755">
                    <w:rPr>
                      <w:rFonts w:ascii="Roboto-Regular" w:eastAsia="Times New Roman" w:hAnsi="Roboto-Regular" w:cs="Times New Roman"/>
                      <w:color w:val="292627"/>
                      <w:sz w:val="18"/>
                      <w:szCs w:val="18"/>
                      <w:lang w:eastAsia="en-GB"/>
                    </w:rPr>
                    <w:t xml:space="preserve"> of London in the 17</w:t>
                  </w:r>
                  <w:r w:rsidRPr="00463755">
                    <w:rPr>
                      <w:rFonts w:ascii="Roboto-Regular" w:eastAsia="Times New Roman" w:hAnsi="Roboto-Regular" w:cs="Times New Roman"/>
                      <w:color w:val="292627"/>
                      <w:sz w:val="10"/>
                      <w:szCs w:val="10"/>
                      <w:lang w:eastAsia="en-GB"/>
                    </w:rPr>
                    <w:t xml:space="preserve">th </w:t>
                  </w:r>
                  <w:r w:rsidRPr="00463755">
                    <w:rPr>
                      <w:rFonts w:ascii="Roboto-Regular" w:eastAsia="Times New Roman" w:hAnsi="Roboto-Regular" w:cs="Times New Roman"/>
                      <w:color w:val="292627"/>
                      <w:sz w:val="18"/>
                      <w:szCs w:val="18"/>
                      <w:lang w:eastAsia="en-GB"/>
                    </w:rPr>
                    <w:t>century</w:t>
                  </w:r>
                  <w:r>
                    <w:rPr>
                      <w:rFonts w:ascii="Roboto-Regular" w:eastAsia="Times New Roman" w:hAnsi="Roboto-Regular" w:cs="Times New Roman"/>
                      <w:color w:val="292627"/>
                      <w:sz w:val="18"/>
                      <w:szCs w:val="18"/>
                      <w:lang w:eastAsia="en-GB"/>
                    </w:rPr>
                    <w:t>.</w:t>
                  </w:r>
                </w:p>
                <w:p w14:paraId="2F9B574F" w14:textId="4A3A97F5" w:rsidR="009D7C69" w:rsidRDefault="009D7C69" w:rsidP="009D7C69">
                  <w:pPr>
                    <w:spacing w:after="0" w:line="240" w:lineRule="auto"/>
                    <w:rPr>
                      <w:rFonts w:ascii="Roboto-Regular" w:eastAsia="Times New Roman" w:hAnsi="Roboto-Regular" w:cs="Times New Roman"/>
                      <w:color w:val="292627"/>
                      <w:sz w:val="18"/>
                      <w:szCs w:val="18"/>
                      <w:lang w:eastAsia="en-GB"/>
                    </w:rPr>
                  </w:pPr>
                  <w:r w:rsidRPr="00463755">
                    <w:rPr>
                      <w:rFonts w:ascii="Roboto-Regular" w:eastAsia="Times New Roman" w:hAnsi="Roboto-Regular" w:cs="Times New Roman"/>
                      <w:color w:val="292627"/>
                      <w:sz w:val="18"/>
                      <w:szCs w:val="18"/>
                      <w:lang w:eastAsia="en-GB"/>
                    </w:rPr>
                    <w:t xml:space="preserve"> </w:t>
                  </w:r>
                  <w:r w:rsidRPr="00463755">
                    <w:rPr>
                      <w:rFonts w:ascii="Roboto-Regular" w:eastAsia="Times New Roman" w:hAnsi="Roboto-Regular" w:cs="Times New Roman"/>
                      <w:color w:val="292627"/>
                      <w:sz w:val="18"/>
                      <w:szCs w:val="18"/>
                      <w:lang w:eastAsia="en-GB"/>
                    </w:rPr>
                    <w:br/>
                  </w:r>
                  <w:r>
                    <w:rPr>
                      <w:rFonts w:ascii="Roboto-Regular" w:eastAsia="Times New Roman" w:hAnsi="Roboto-Regular" w:cs="Times New Roman"/>
                      <w:color w:val="292627"/>
                      <w:sz w:val="18"/>
                      <w:szCs w:val="18"/>
                      <w:lang w:eastAsia="en-GB"/>
                    </w:rPr>
                    <w:t xml:space="preserve">Discuss </w:t>
                  </w:r>
                  <w:r w:rsidR="00951550">
                    <w:rPr>
                      <w:rFonts w:ascii="Roboto-Regular" w:eastAsia="Times New Roman" w:hAnsi="Roboto-Regular" w:cs="Times New Roman"/>
                      <w:color w:val="292627"/>
                      <w:sz w:val="18"/>
                      <w:szCs w:val="18"/>
                      <w:lang w:eastAsia="en-GB"/>
                    </w:rPr>
                    <w:t xml:space="preserve">and </w:t>
                  </w:r>
                  <w:r w:rsidR="00951550" w:rsidRPr="00951550">
                    <w:rPr>
                      <w:rFonts w:ascii="Roboto-Regular" w:eastAsia="Times New Roman" w:hAnsi="Roboto-Regular" w:cs="Times New Roman"/>
                      <w:color w:val="292627"/>
                      <w:sz w:val="18"/>
                      <w:szCs w:val="18"/>
                      <w:highlight w:val="yellow"/>
                      <w:lang w:eastAsia="en-GB"/>
                    </w:rPr>
                    <w:t xml:space="preserve">know </w:t>
                  </w:r>
                  <w:r w:rsidRPr="00951550">
                    <w:rPr>
                      <w:rFonts w:ascii="Roboto-Regular" w:eastAsia="Times New Roman" w:hAnsi="Roboto-Regular" w:cs="Times New Roman"/>
                      <w:color w:val="292627"/>
                      <w:sz w:val="18"/>
                      <w:szCs w:val="18"/>
                      <w:highlight w:val="yellow"/>
                      <w:lang w:eastAsia="en-GB"/>
                    </w:rPr>
                    <w:t>why we don’t have photographs of the 17</w:t>
                  </w:r>
                  <w:r w:rsidRPr="00951550">
                    <w:rPr>
                      <w:rFonts w:ascii="Roboto-Regular" w:eastAsia="Times New Roman" w:hAnsi="Roboto-Regular" w:cs="Times New Roman"/>
                      <w:color w:val="292627"/>
                      <w:sz w:val="10"/>
                      <w:szCs w:val="10"/>
                      <w:highlight w:val="yellow"/>
                      <w:lang w:eastAsia="en-GB"/>
                    </w:rPr>
                    <w:t xml:space="preserve">th </w:t>
                  </w:r>
                  <w:r w:rsidRPr="00951550">
                    <w:rPr>
                      <w:rFonts w:ascii="Roboto-Regular" w:eastAsia="Times New Roman" w:hAnsi="Roboto-Regular" w:cs="Times New Roman"/>
                      <w:color w:val="292627"/>
                      <w:sz w:val="18"/>
                      <w:szCs w:val="18"/>
                      <w:highlight w:val="yellow"/>
                      <w:lang w:eastAsia="en-GB"/>
                    </w:rPr>
                    <w:t>century</w:t>
                  </w:r>
                  <w:r w:rsidRPr="00463755">
                    <w:rPr>
                      <w:rFonts w:ascii="Roboto-Regular" w:eastAsia="Times New Roman" w:hAnsi="Roboto-Regular" w:cs="Times New Roman"/>
                      <w:color w:val="292627"/>
                      <w:sz w:val="18"/>
                      <w:szCs w:val="18"/>
                      <w:lang w:eastAsia="en-GB"/>
                    </w:rPr>
                    <w:t xml:space="preserve"> and how we could find out more information about</w:t>
                  </w:r>
                  <w:r w:rsidRPr="00463755">
                    <w:rPr>
                      <w:rFonts w:ascii="Roboto-Regular" w:eastAsia="Times New Roman" w:hAnsi="Roboto-Regular" w:cs="Times New Roman"/>
                      <w:color w:val="292627"/>
                      <w:sz w:val="18"/>
                      <w:szCs w:val="18"/>
                      <w:lang w:eastAsia="en-GB"/>
                    </w:rPr>
                    <w:br/>
                    <w:t>what it was like (for example, sources of evidence may include paintings, drawings, surviving maps and diaries).</w:t>
                  </w:r>
                </w:p>
                <w:p w14:paraId="75714C49" w14:textId="77777777" w:rsidR="009D7C69" w:rsidRDefault="009D7C69" w:rsidP="009D7C69">
                  <w:pPr>
                    <w:spacing w:after="0" w:line="240" w:lineRule="auto"/>
                    <w:rPr>
                      <w:rFonts w:ascii="Roboto-Regular" w:eastAsia="Times New Roman" w:hAnsi="Roboto-Regular" w:cs="Times New Roman"/>
                      <w:color w:val="292627"/>
                      <w:sz w:val="18"/>
                      <w:szCs w:val="18"/>
                      <w:lang w:eastAsia="en-GB"/>
                    </w:rPr>
                  </w:pPr>
                  <w:r w:rsidRPr="00463755">
                    <w:rPr>
                      <w:rFonts w:ascii="Roboto-Regular" w:eastAsia="Times New Roman" w:hAnsi="Roboto-Regular" w:cs="Times New Roman"/>
                      <w:color w:val="292627"/>
                      <w:sz w:val="18"/>
                      <w:szCs w:val="18"/>
                      <w:lang w:eastAsia="en-GB"/>
                    </w:rPr>
                    <w:lastRenderedPageBreak/>
                    <w:br/>
                  </w:r>
                  <w:r>
                    <w:rPr>
                      <w:rFonts w:ascii="Roboto-Regular" w:eastAsia="Times New Roman" w:hAnsi="Roboto-Regular" w:cs="Times New Roman"/>
                      <w:color w:val="292627"/>
                      <w:sz w:val="18"/>
                      <w:szCs w:val="18"/>
                      <w:lang w:eastAsia="en-GB"/>
                    </w:rPr>
                    <w:t>Discuss</w:t>
                  </w:r>
                  <w:r w:rsidRPr="00463755">
                    <w:rPr>
                      <w:rFonts w:ascii="Roboto-Regular" w:eastAsia="Times New Roman" w:hAnsi="Roboto-Regular" w:cs="Times New Roman"/>
                      <w:color w:val="292627"/>
                      <w:sz w:val="18"/>
                      <w:szCs w:val="18"/>
                      <w:lang w:eastAsia="en-GB"/>
                    </w:rPr>
                    <w:t xml:space="preserve"> the fact that many </w:t>
                  </w:r>
                  <w:r w:rsidRPr="00951550">
                    <w:rPr>
                      <w:rFonts w:ascii="Roboto-Regular" w:eastAsia="Times New Roman" w:hAnsi="Roboto-Regular" w:cs="Times New Roman"/>
                      <w:color w:val="292627"/>
                      <w:sz w:val="18"/>
                      <w:szCs w:val="18"/>
                      <w:highlight w:val="yellow"/>
                      <w:lang w:eastAsia="en-GB"/>
                    </w:rPr>
                    <w:t>homes in London were built from wood and that there was no fire brigade in 1666</w:t>
                  </w:r>
                  <w:r w:rsidRPr="00463755">
                    <w:rPr>
                      <w:rFonts w:ascii="Roboto-Regular" w:eastAsia="Times New Roman" w:hAnsi="Roboto-Regular" w:cs="Times New Roman"/>
                      <w:color w:val="292627"/>
                      <w:sz w:val="18"/>
                      <w:szCs w:val="18"/>
                      <w:lang w:eastAsia="en-GB"/>
                    </w:rPr>
                    <w:t xml:space="preserve"> will</w:t>
                  </w:r>
                  <w:r w:rsidRPr="00463755">
                    <w:rPr>
                      <w:rFonts w:ascii="Roboto-Regular" w:eastAsia="Times New Roman" w:hAnsi="Roboto-Regular" w:cs="Times New Roman"/>
                      <w:color w:val="292627"/>
                      <w:sz w:val="18"/>
                      <w:szCs w:val="18"/>
                      <w:lang w:eastAsia="en-GB"/>
                    </w:rPr>
                    <w:br/>
                    <w:t>prepare children well for learning about the Great Fire of London.</w:t>
                  </w:r>
                </w:p>
                <w:p w14:paraId="6CF7C554" w14:textId="77777777" w:rsidR="009D7C69" w:rsidRDefault="009D7C69" w:rsidP="009D7C69">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Draw and annotate a scene from 17</w:t>
                  </w:r>
                  <w:r w:rsidRPr="00887AD1">
                    <w:rPr>
                      <w:rFonts w:ascii="Roboto-Regular" w:eastAsia="Times New Roman" w:hAnsi="Roboto-Regular" w:cs="Times New Roman"/>
                      <w:color w:val="292627"/>
                      <w:sz w:val="18"/>
                      <w:szCs w:val="18"/>
                      <w:vertAlign w:val="superscript"/>
                      <w:lang w:eastAsia="en-GB"/>
                    </w:rPr>
                    <w:t>th</w:t>
                  </w:r>
                  <w:r>
                    <w:rPr>
                      <w:rFonts w:ascii="Roboto-Regular" w:eastAsia="Times New Roman" w:hAnsi="Roboto-Regular" w:cs="Times New Roman"/>
                      <w:color w:val="292627"/>
                      <w:sz w:val="18"/>
                      <w:szCs w:val="18"/>
                      <w:lang w:eastAsia="en-GB"/>
                    </w:rPr>
                    <w:t xml:space="preserve"> Century London. </w:t>
                  </w:r>
                </w:p>
                <w:p w14:paraId="2436DDFF" w14:textId="77777777" w:rsidR="001D7C82" w:rsidRDefault="001D7C82" w:rsidP="009D7C69">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Use Twinkl resources to investigate 17</w:t>
                  </w:r>
                  <w:r w:rsidRPr="001D7C82">
                    <w:rPr>
                      <w:rFonts w:ascii="Roboto-Regular" w:eastAsia="Times New Roman" w:hAnsi="Roboto-Regular" w:cs="Times New Roman"/>
                      <w:color w:val="292627"/>
                      <w:sz w:val="18"/>
                      <w:szCs w:val="18"/>
                      <w:vertAlign w:val="superscript"/>
                      <w:lang w:eastAsia="en-GB"/>
                    </w:rPr>
                    <w:t>th</w:t>
                  </w:r>
                  <w:r>
                    <w:rPr>
                      <w:rFonts w:ascii="Roboto-Regular" w:eastAsia="Times New Roman" w:hAnsi="Roboto-Regular" w:cs="Times New Roman"/>
                      <w:color w:val="292627"/>
                      <w:sz w:val="18"/>
                      <w:szCs w:val="18"/>
                      <w:lang w:eastAsia="en-GB"/>
                    </w:rPr>
                    <w:t xml:space="preserve"> Century jobs and transport and the role of The Fire Brigade. </w:t>
                  </w:r>
                </w:p>
                <w:p w14:paraId="16887D84" w14:textId="08E65290" w:rsidR="002D39E6" w:rsidRPr="002D39E6" w:rsidRDefault="002D39E6" w:rsidP="009D7C69">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 xml:space="preserve">Take a local walk to look at buildings in Taunton dating from this period (The Tudor Tavern). What is the building made of? Can the children see how it could have caught on fire if surrounded by similar buildings? </w:t>
                  </w:r>
                </w:p>
              </w:tc>
            </w:tr>
          </w:tbl>
          <w:p w14:paraId="503E1677" w14:textId="2E1C1177" w:rsidR="00887AD1" w:rsidRDefault="00887AD1" w:rsidP="009D7C69"/>
        </w:tc>
        <w:tc>
          <w:tcPr>
            <w:tcW w:w="1706" w:type="dxa"/>
            <w:shd w:val="clear" w:color="auto" w:fill="F2F2F2" w:themeFill="background1" w:themeFillShade="F2"/>
          </w:tcPr>
          <w:p w14:paraId="0E19DCED" w14:textId="26C16451" w:rsidR="001D7C82" w:rsidRPr="00951550" w:rsidRDefault="009D7C69" w:rsidP="009D7C69">
            <w:pPr>
              <w:rPr>
                <w:rFonts w:ascii="Roboto-Regular" w:eastAsia="Times New Roman" w:hAnsi="Roboto-Regular" w:cs="Times New Roman"/>
                <w:color w:val="292627"/>
                <w:sz w:val="18"/>
                <w:szCs w:val="18"/>
                <w:lang w:eastAsia="en-GB"/>
              </w:rPr>
            </w:pPr>
            <w:r w:rsidRPr="00463755">
              <w:rPr>
                <w:rFonts w:ascii="Roboto-Bold" w:eastAsia="Times New Roman" w:hAnsi="Roboto-Bold" w:cs="Times New Roman"/>
                <w:b/>
                <w:bCs/>
                <w:color w:val="292627"/>
                <w:sz w:val="18"/>
                <w:szCs w:val="18"/>
                <w:lang w:eastAsia="en-GB"/>
              </w:rPr>
              <w:lastRenderedPageBreak/>
              <w:t xml:space="preserve">Present Day London: </w:t>
            </w:r>
            <w:r w:rsidRPr="00463755">
              <w:rPr>
                <w:rFonts w:ascii="Roboto-Regular" w:eastAsia="Times New Roman" w:hAnsi="Roboto-Regular" w:cs="Times New Roman"/>
                <w:color w:val="292627"/>
                <w:sz w:val="18"/>
                <w:szCs w:val="18"/>
                <w:lang w:eastAsia="en-GB"/>
              </w:rPr>
              <w:t>Children discuss</w:t>
            </w:r>
            <w:r>
              <w:rPr>
                <w:rFonts w:ascii="Roboto-Regular" w:eastAsia="Times New Roman" w:hAnsi="Roboto-Regular" w:cs="Times New Roman"/>
                <w:color w:val="292627"/>
                <w:sz w:val="18"/>
                <w:szCs w:val="18"/>
                <w:lang w:eastAsia="en-GB"/>
              </w:rPr>
              <w:t xml:space="preserve"> everything they can see in </w:t>
            </w:r>
            <w:r w:rsidRPr="00463755">
              <w:rPr>
                <w:rFonts w:ascii="Roboto-Regular" w:eastAsia="Times New Roman" w:hAnsi="Roboto-Regular" w:cs="Times New Roman"/>
                <w:color w:val="292627"/>
                <w:sz w:val="18"/>
                <w:szCs w:val="18"/>
                <w:lang w:eastAsia="en-GB"/>
              </w:rPr>
              <w:t xml:space="preserve">photographs of modern London on the </w:t>
            </w:r>
            <w:proofErr w:type="spellStart"/>
            <w:r w:rsidR="00951550">
              <w:rPr>
                <w:rFonts w:ascii="Roboto-Regular" w:eastAsia="Times New Roman" w:hAnsi="Roboto-Regular" w:cs="Times New Roman"/>
                <w:color w:val="292627"/>
                <w:sz w:val="18"/>
                <w:szCs w:val="18"/>
                <w:lang w:eastAsia="en-GB"/>
              </w:rPr>
              <w:t>Powerpoint</w:t>
            </w:r>
            <w:proofErr w:type="spellEnd"/>
            <w:r w:rsidR="00951550">
              <w:rPr>
                <w:rFonts w:ascii="Roboto-Regular" w:eastAsia="Times New Roman" w:hAnsi="Roboto-Regular" w:cs="Times New Roman"/>
                <w:color w:val="292627"/>
                <w:sz w:val="18"/>
                <w:szCs w:val="18"/>
                <w:lang w:eastAsia="en-GB"/>
              </w:rPr>
              <w:t xml:space="preserve">. </w:t>
            </w:r>
            <w:r w:rsidRPr="00463755">
              <w:rPr>
                <w:rFonts w:ascii="Roboto-Regular" w:eastAsia="Times New Roman" w:hAnsi="Roboto-Regular" w:cs="Times New Roman"/>
                <w:color w:val="292627"/>
                <w:sz w:val="18"/>
                <w:szCs w:val="18"/>
                <w:lang w:eastAsia="en-GB"/>
              </w:rPr>
              <w:t>What are the houses and buildings made from? What do people wear? What jobs are peo</w:t>
            </w:r>
            <w:r w:rsidR="00951550">
              <w:rPr>
                <w:rFonts w:ascii="Roboto-Regular" w:eastAsia="Times New Roman" w:hAnsi="Roboto-Regular" w:cs="Times New Roman"/>
                <w:color w:val="292627"/>
                <w:sz w:val="18"/>
                <w:szCs w:val="18"/>
                <w:lang w:eastAsia="en-GB"/>
              </w:rPr>
              <w:t>ple doing?</w:t>
            </w:r>
            <w:r w:rsidR="00951550">
              <w:rPr>
                <w:rFonts w:ascii="Roboto-Regular" w:eastAsia="Times New Roman" w:hAnsi="Roboto-Regular" w:cs="Times New Roman"/>
                <w:color w:val="292627"/>
                <w:sz w:val="18"/>
                <w:szCs w:val="18"/>
                <w:lang w:eastAsia="en-GB"/>
              </w:rPr>
              <w:br/>
              <w:t>How do people travel?</w:t>
            </w:r>
          </w:p>
          <w:p w14:paraId="3B158454" w14:textId="77777777" w:rsidR="009D7C69" w:rsidRDefault="009D7C69" w:rsidP="009D7C69">
            <w:pPr>
              <w:rPr>
                <w:rFonts w:ascii="Roboto-Regular" w:eastAsia="Times New Roman" w:hAnsi="Roboto-Regular" w:cs="Times New Roman"/>
                <w:color w:val="53B947"/>
                <w:sz w:val="18"/>
                <w:szCs w:val="18"/>
                <w:lang w:eastAsia="en-GB"/>
              </w:rPr>
            </w:pPr>
          </w:p>
          <w:p w14:paraId="78F0BB4D" w14:textId="29B20AB8" w:rsidR="007F42EC" w:rsidRDefault="009D7C69" w:rsidP="00951550">
            <w:r>
              <w:rPr>
                <w:rFonts w:ascii="Roboto-Regular" w:eastAsia="Times New Roman" w:hAnsi="Roboto-Regular" w:cs="Times New Roman"/>
                <w:color w:val="292627"/>
                <w:sz w:val="18"/>
                <w:szCs w:val="18"/>
                <w:lang w:eastAsia="en-GB"/>
              </w:rPr>
              <w:t xml:space="preserve">Provide the children with photos and ask them to annotate with </w:t>
            </w:r>
            <w:r w:rsidRPr="00463755">
              <w:rPr>
                <w:rFonts w:ascii="Roboto-Regular" w:eastAsia="Times New Roman" w:hAnsi="Roboto-Regular" w:cs="Times New Roman"/>
                <w:color w:val="292627"/>
                <w:sz w:val="18"/>
                <w:szCs w:val="18"/>
                <w:lang w:eastAsia="en-GB"/>
              </w:rPr>
              <w:t>the differences between present</w:t>
            </w:r>
            <w:r>
              <w:rPr>
                <w:rFonts w:ascii="Roboto-Regular" w:eastAsia="Times New Roman" w:hAnsi="Roboto-Regular" w:cs="Times New Roman"/>
                <w:color w:val="292627"/>
                <w:sz w:val="18"/>
                <w:szCs w:val="18"/>
                <w:lang w:eastAsia="en-GB"/>
              </w:rPr>
              <w:t xml:space="preserve"> day London and London in 1666 by comparing their photos with their drawings from last session. </w:t>
            </w:r>
            <w:r w:rsidRPr="00463755">
              <w:rPr>
                <w:rFonts w:ascii="Roboto-Regular" w:eastAsia="Times New Roman" w:hAnsi="Roboto-Regular" w:cs="Times New Roman"/>
                <w:color w:val="292627"/>
                <w:sz w:val="18"/>
                <w:szCs w:val="18"/>
                <w:lang w:eastAsia="en-GB"/>
              </w:rPr>
              <w:t xml:space="preserve">Challenge more </w:t>
            </w:r>
            <w:r w:rsidRPr="00463755">
              <w:rPr>
                <w:rFonts w:ascii="Roboto-Regular" w:eastAsia="Times New Roman" w:hAnsi="Roboto-Regular" w:cs="Times New Roman"/>
                <w:color w:val="292627"/>
                <w:sz w:val="18"/>
                <w:szCs w:val="18"/>
                <w:lang w:eastAsia="en-GB"/>
              </w:rPr>
              <w:lastRenderedPageBreak/>
              <w:t>confident children to explain the</w:t>
            </w:r>
            <w:r w:rsidRPr="00463755">
              <w:rPr>
                <w:rFonts w:ascii="Roboto-Regular" w:eastAsia="Times New Roman" w:hAnsi="Roboto-Regular" w:cs="Times New Roman"/>
                <w:color w:val="292627"/>
                <w:sz w:val="18"/>
                <w:szCs w:val="18"/>
                <w:lang w:eastAsia="en-GB"/>
              </w:rPr>
              <w:br/>
              <w:t xml:space="preserve">differences between each </w:t>
            </w:r>
            <w:proofErr w:type="gramStart"/>
            <w:r w:rsidRPr="00463755">
              <w:rPr>
                <w:rFonts w:ascii="Roboto-Regular" w:eastAsia="Times New Roman" w:hAnsi="Roboto-Regular" w:cs="Times New Roman"/>
                <w:color w:val="292627"/>
                <w:sz w:val="18"/>
                <w:szCs w:val="18"/>
                <w:lang w:eastAsia="en-GB"/>
              </w:rPr>
              <w:t>time period</w:t>
            </w:r>
            <w:proofErr w:type="gramEnd"/>
            <w:r w:rsidRPr="00463755">
              <w:rPr>
                <w:rFonts w:ascii="Roboto-Regular" w:eastAsia="Times New Roman" w:hAnsi="Roboto-Regular" w:cs="Times New Roman"/>
                <w:color w:val="292627"/>
                <w:sz w:val="18"/>
                <w:szCs w:val="18"/>
                <w:lang w:eastAsia="en-GB"/>
              </w:rPr>
              <w:t xml:space="preserve">, either verbally or by writing sentences. </w:t>
            </w:r>
          </w:p>
        </w:tc>
        <w:tc>
          <w:tcPr>
            <w:tcW w:w="1526" w:type="dxa"/>
            <w:shd w:val="clear" w:color="auto" w:fill="F2F2F2" w:themeFill="background1" w:themeFillShade="F2"/>
          </w:tcPr>
          <w:p w14:paraId="2BE4113A" w14:textId="77777777" w:rsidR="007F42EC" w:rsidRDefault="001D7C82" w:rsidP="007F42EC">
            <w:r>
              <w:lastRenderedPageBreak/>
              <w:t xml:space="preserve">Use Twinkl Planit Power Point and the Whole Class Great Fire of London text to retell the order of events to the children. </w:t>
            </w:r>
          </w:p>
          <w:p w14:paraId="27545764" w14:textId="77777777" w:rsidR="001D7C82" w:rsidRDefault="001D7C82" w:rsidP="007F42EC"/>
          <w:tbl>
            <w:tblPr>
              <w:tblW w:w="0" w:type="auto"/>
              <w:tblLook w:val="04A0" w:firstRow="1" w:lastRow="0" w:firstColumn="1" w:lastColumn="0" w:noHBand="0" w:noVBand="1"/>
            </w:tblPr>
            <w:tblGrid>
              <w:gridCol w:w="1191"/>
              <w:gridCol w:w="99"/>
            </w:tblGrid>
            <w:tr w:rsidR="001D7C82" w:rsidRPr="001D7C82" w14:paraId="5117AAE1" w14:textId="77777777" w:rsidTr="00BC2646">
              <w:trPr>
                <w:gridAfter w:val="1"/>
                <w:wAfter w:w="1700" w:type="dxa"/>
              </w:trPr>
              <w:tc>
                <w:tcPr>
                  <w:tcW w:w="3000" w:type="dxa"/>
                  <w:vAlign w:val="center"/>
                  <w:hideMark/>
                </w:tcPr>
                <w:p w14:paraId="666F118F" w14:textId="77777777" w:rsidR="001D7C82" w:rsidRDefault="00BC2646" w:rsidP="00BC2646">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I</w:t>
                  </w:r>
                  <w:r w:rsidR="001D7C82" w:rsidRPr="001D7C82">
                    <w:rPr>
                      <w:rFonts w:ascii="Roboto-Regular" w:eastAsia="Times New Roman" w:hAnsi="Roboto-Regular" w:cs="Times New Roman"/>
                      <w:color w:val="292627"/>
                      <w:sz w:val="18"/>
                      <w:szCs w:val="18"/>
                      <w:lang w:eastAsia="en-GB"/>
                    </w:rPr>
                    <w:t xml:space="preserve">n small groups supported by an adult, </w:t>
                  </w:r>
                  <w:r>
                    <w:rPr>
                      <w:rFonts w:ascii="Roboto-Regular" w:eastAsia="Times New Roman" w:hAnsi="Roboto-Regular" w:cs="Times New Roman"/>
                      <w:color w:val="292627"/>
                      <w:sz w:val="18"/>
                      <w:szCs w:val="18"/>
                      <w:lang w:eastAsia="en-GB"/>
                    </w:rPr>
                    <w:t xml:space="preserve">children could </w:t>
                  </w:r>
                  <w:r w:rsidR="001D7C82" w:rsidRPr="001D7C82">
                    <w:rPr>
                      <w:rFonts w:ascii="Roboto-Regular" w:eastAsia="Times New Roman" w:hAnsi="Roboto-Regular" w:cs="Times New Roman"/>
                      <w:color w:val="292627"/>
                      <w:sz w:val="18"/>
                      <w:szCs w:val="18"/>
                      <w:lang w:eastAsia="en-GB"/>
                    </w:rPr>
                    <w:t>create</w:t>
                  </w:r>
                  <w:r w:rsidR="001D7C82" w:rsidRPr="001D7C82">
                    <w:rPr>
                      <w:rFonts w:ascii="Roboto-Regular" w:eastAsia="Times New Roman" w:hAnsi="Roboto-Regular" w:cs="Times New Roman"/>
                      <w:color w:val="292627"/>
                      <w:sz w:val="18"/>
                      <w:szCs w:val="18"/>
                      <w:lang w:eastAsia="en-GB"/>
                    </w:rPr>
                    <w:br/>
                    <w:t>freeze-frames of one or two chosen events of</w:t>
                  </w:r>
                  <w:r w:rsidR="001D7C82" w:rsidRPr="001D7C82">
                    <w:rPr>
                      <w:rFonts w:ascii="Roboto-Regular" w:eastAsia="Times New Roman" w:hAnsi="Roboto-Regular" w:cs="Times New Roman"/>
                      <w:color w:val="292627"/>
                      <w:sz w:val="18"/>
                      <w:szCs w:val="18"/>
                      <w:lang w:eastAsia="en-GB"/>
                    </w:rPr>
                    <w:br/>
                    <w:t xml:space="preserve">the Great Fire. </w:t>
                  </w:r>
                  <w:r>
                    <w:rPr>
                      <w:rFonts w:ascii="Roboto-Regular" w:eastAsia="Times New Roman" w:hAnsi="Roboto-Regular" w:cs="Times New Roman"/>
                      <w:color w:val="292627"/>
                      <w:sz w:val="18"/>
                      <w:szCs w:val="18"/>
                      <w:lang w:eastAsia="en-GB"/>
                    </w:rPr>
                    <w:t>T</w:t>
                  </w:r>
                  <w:r w:rsidR="001D7C82" w:rsidRPr="001D7C82">
                    <w:rPr>
                      <w:rFonts w:ascii="Roboto-Regular" w:eastAsia="Times New Roman" w:hAnsi="Roboto-Regular" w:cs="Times New Roman"/>
                      <w:color w:val="292627"/>
                      <w:sz w:val="18"/>
                      <w:szCs w:val="18"/>
                      <w:lang w:eastAsia="en-GB"/>
                    </w:rPr>
                    <w:t>ake photos</w:t>
                  </w:r>
                  <w:r w:rsidR="001D7C82" w:rsidRPr="001D7C82">
                    <w:rPr>
                      <w:rFonts w:ascii="Roboto-Regular" w:eastAsia="Times New Roman" w:hAnsi="Roboto-Regular" w:cs="Times New Roman"/>
                      <w:color w:val="292627"/>
                      <w:sz w:val="18"/>
                      <w:szCs w:val="18"/>
                      <w:lang w:eastAsia="en-GB"/>
                    </w:rPr>
                    <w:br/>
                    <w:t>for evidence.</w:t>
                  </w:r>
                </w:p>
                <w:p w14:paraId="11A0638C" w14:textId="3809AE43" w:rsidR="00BC2646" w:rsidRPr="001D7C82" w:rsidRDefault="00BC2646" w:rsidP="00BC2646">
                  <w:pPr>
                    <w:spacing w:after="0" w:line="240" w:lineRule="auto"/>
                    <w:rPr>
                      <w:rFonts w:ascii="Times New Roman" w:eastAsia="Times New Roman" w:hAnsi="Times New Roman" w:cs="Times New Roman"/>
                      <w:sz w:val="24"/>
                      <w:szCs w:val="24"/>
                      <w:lang w:eastAsia="en-GB"/>
                    </w:rPr>
                  </w:pPr>
                </w:p>
              </w:tc>
            </w:tr>
            <w:tr w:rsidR="00BC2646" w:rsidRPr="00BC2646" w14:paraId="0D76EF0E" w14:textId="77777777" w:rsidTr="00BC2646">
              <w:tc>
                <w:tcPr>
                  <w:tcW w:w="3000" w:type="dxa"/>
                  <w:gridSpan w:val="2"/>
                  <w:vAlign w:val="center"/>
                  <w:hideMark/>
                </w:tcPr>
                <w:p w14:paraId="2AA81694" w14:textId="0712254D" w:rsidR="00BC2646" w:rsidRPr="00BC2646" w:rsidRDefault="00BC2646" w:rsidP="00BC2646">
                  <w:pPr>
                    <w:spacing w:after="0" w:line="240" w:lineRule="auto"/>
                    <w:rPr>
                      <w:rFonts w:ascii="Times New Roman" w:eastAsia="Times New Roman" w:hAnsi="Times New Roman" w:cs="Times New Roman"/>
                      <w:sz w:val="24"/>
                      <w:szCs w:val="24"/>
                      <w:lang w:eastAsia="en-GB"/>
                    </w:rPr>
                  </w:pPr>
                  <w:r w:rsidRPr="00AC71B7">
                    <w:rPr>
                      <w:rFonts w:ascii="Roboto-Regular" w:eastAsia="Times New Roman" w:hAnsi="Roboto-Regular" w:cs="Times New Roman"/>
                      <w:color w:val="292627"/>
                      <w:sz w:val="18"/>
                      <w:szCs w:val="18"/>
                      <w:highlight w:val="green"/>
                      <w:lang w:eastAsia="en-GB"/>
                    </w:rPr>
                    <w:t xml:space="preserve">Challenge children to </w:t>
                  </w:r>
                  <w:r w:rsidRPr="00AC71B7">
                    <w:rPr>
                      <w:rFonts w:ascii="Roboto-Regular" w:eastAsia="Times New Roman" w:hAnsi="Roboto-Regular" w:cs="Times New Roman"/>
                      <w:color w:val="292627"/>
                      <w:sz w:val="18"/>
                      <w:szCs w:val="18"/>
                      <w:highlight w:val="green"/>
                      <w:lang w:eastAsia="en-GB"/>
                    </w:rPr>
                    <w:lastRenderedPageBreak/>
                    <w:t>create their own</w:t>
                  </w:r>
                  <w:r w:rsidRPr="00AC71B7">
                    <w:rPr>
                      <w:rFonts w:ascii="Roboto-Regular" w:eastAsia="Times New Roman" w:hAnsi="Roboto-Regular" w:cs="Times New Roman"/>
                      <w:color w:val="292627"/>
                      <w:sz w:val="18"/>
                      <w:szCs w:val="18"/>
                      <w:highlight w:val="green"/>
                      <w:lang w:eastAsia="en-GB"/>
                    </w:rPr>
                    <w:br/>
                    <w:t>mini-books</w:t>
                  </w:r>
                  <w:r w:rsidRPr="00BC2646">
                    <w:rPr>
                      <w:rFonts w:ascii="Roboto-Regular" w:eastAsia="Times New Roman" w:hAnsi="Roboto-Regular" w:cs="Times New Roman"/>
                      <w:color w:val="292627"/>
                      <w:sz w:val="18"/>
                      <w:szCs w:val="18"/>
                      <w:lang w:eastAsia="en-GB"/>
                    </w:rPr>
                    <w:t xml:space="preserve"> that tell </w:t>
                  </w:r>
                  <w:r w:rsidRPr="00951550">
                    <w:rPr>
                      <w:rFonts w:ascii="Roboto-Regular" w:eastAsia="Times New Roman" w:hAnsi="Roboto-Regular" w:cs="Times New Roman"/>
                      <w:color w:val="292627"/>
                      <w:sz w:val="18"/>
                      <w:szCs w:val="18"/>
                      <w:highlight w:val="yellow"/>
                      <w:lang w:eastAsia="en-GB"/>
                    </w:rPr>
                    <w:t>the chronological events</w:t>
                  </w:r>
                  <w:r w:rsidRPr="00951550">
                    <w:rPr>
                      <w:rFonts w:ascii="Roboto-Regular" w:eastAsia="Times New Roman" w:hAnsi="Roboto-Regular" w:cs="Times New Roman"/>
                      <w:color w:val="292627"/>
                      <w:sz w:val="18"/>
                      <w:szCs w:val="18"/>
                      <w:highlight w:val="yellow"/>
                      <w:lang w:eastAsia="en-GB"/>
                    </w:rPr>
                    <w:br/>
                    <w:t>of the Great Fire of Londo</w:t>
                  </w:r>
                  <w:r w:rsidRPr="00BC2646">
                    <w:rPr>
                      <w:rFonts w:ascii="Roboto-Regular" w:eastAsia="Times New Roman" w:hAnsi="Roboto-Regular" w:cs="Times New Roman"/>
                      <w:color w:val="292627"/>
                      <w:sz w:val="18"/>
                      <w:szCs w:val="18"/>
                      <w:lang w:eastAsia="en-GB"/>
                    </w:rPr>
                    <w:t xml:space="preserve">n using the </w:t>
                  </w:r>
                  <w:r w:rsidRPr="00BC2646">
                    <w:rPr>
                      <w:rFonts w:ascii="Roboto-Bold" w:eastAsia="Times New Roman" w:hAnsi="Roboto-Bold" w:cs="Times New Roman"/>
                      <w:b/>
                      <w:bCs/>
                      <w:color w:val="00B2EF"/>
                      <w:sz w:val="18"/>
                      <w:szCs w:val="18"/>
                      <w:lang w:eastAsia="en-GB"/>
                    </w:rPr>
                    <w:t>Great</w:t>
                  </w:r>
                  <w:r w:rsidRPr="00BC2646">
                    <w:rPr>
                      <w:rFonts w:ascii="Roboto-Bold" w:eastAsia="Times New Roman" w:hAnsi="Roboto-Bold" w:cs="Times New Roman"/>
                      <w:b/>
                      <w:bCs/>
                      <w:color w:val="00B2EF"/>
                      <w:sz w:val="18"/>
                      <w:szCs w:val="18"/>
                      <w:lang w:eastAsia="en-GB"/>
                    </w:rPr>
                    <w:br/>
                    <w:t>Fire of London Mini-Book Template</w:t>
                  </w:r>
                  <w:r>
                    <w:rPr>
                      <w:rFonts w:ascii="Roboto-Regular" w:eastAsia="Times New Roman" w:hAnsi="Roboto-Regular" w:cs="Times New Roman"/>
                      <w:color w:val="292627"/>
                      <w:sz w:val="18"/>
                      <w:szCs w:val="18"/>
                      <w:lang w:eastAsia="en-GB"/>
                    </w:rPr>
                    <w:t xml:space="preserve"> from Twinkl Planit. </w:t>
                  </w:r>
                </w:p>
              </w:tc>
            </w:tr>
          </w:tbl>
          <w:p w14:paraId="464E84A4" w14:textId="6775A553" w:rsidR="001D7C82" w:rsidRDefault="001D7C82" w:rsidP="007F42EC"/>
        </w:tc>
        <w:tc>
          <w:tcPr>
            <w:tcW w:w="1982" w:type="dxa"/>
            <w:shd w:val="clear" w:color="auto" w:fill="F2F2F2" w:themeFill="background1" w:themeFillShade="F2"/>
          </w:tcPr>
          <w:tbl>
            <w:tblPr>
              <w:tblW w:w="0" w:type="auto"/>
              <w:tblLook w:val="04A0" w:firstRow="1" w:lastRow="0" w:firstColumn="1" w:lastColumn="0" w:noHBand="0" w:noVBand="1"/>
            </w:tblPr>
            <w:tblGrid>
              <w:gridCol w:w="1282"/>
              <w:gridCol w:w="261"/>
              <w:gridCol w:w="222"/>
            </w:tblGrid>
            <w:tr w:rsidR="00BC2646" w:rsidRPr="00BC2646" w14:paraId="746337B9" w14:textId="77777777" w:rsidTr="0057010E">
              <w:trPr>
                <w:gridAfter w:val="1"/>
                <w:wAfter w:w="3000" w:type="dxa"/>
              </w:trPr>
              <w:tc>
                <w:tcPr>
                  <w:tcW w:w="3000" w:type="dxa"/>
                  <w:vAlign w:val="center"/>
                  <w:hideMark/>
                </w:tcPr>
                <w:p w14:paraId="583ECEEA" w14:textId="7577E17D" w:rsidR="00BC2646" w:rsidRPr="00BC2646" w:rsidRDefault="00BC2646" w:rsidP="00BC2646">
                  <w:pPr>
                    <w:spacing w:after="0" w:line="240" w:lineRule="auto"/>
                    <w:rPr>
                      <w:rFonts w:ascii="Times New Roman" w:eastAsia="Times New Roman" w:hAnsi="Times New Roman" w:cs="Times New Roman"/>
                      <w:sz w:val="24"/>
                      <w:szCs w:val="24"/>
                      <w:lang w:eastAsia="en-GB"/>
                    </w:rPr>
                  </w:pPr>
                  <w:r w:rsidRPr="00BC2646">
                    <w:rPr>
                      <w:rFonts w:ascii="Roboto-Regular" w:eastAsia="Times New Roman" w:hAnsi="Roboto-Regular" w:cs="Times New Roman"/>
                      <w:color w:val="292627"/>
                      <w:sz w:val="18"/>
                      <w:szCs w:val="18"/>
                      <w:lang w:eastAsia="en-GB"/>
                    </w:rPr>
                    <w:lastRenderedPageBreak/>
                    <w:t>Discuss the meaning of the term ‘eyewitness’.</w:t>
                  </w:r>
                  <w:r w:rsidRPr="00BC2646">
                    <w:rPr>
                      <w:rFonts w:ascii="Roboto-Regular" w:eastAsia="Times New Roman" w:hAnsi="Roboto-Regular" w:cs="Times New Roman"/>
                      <w:color w:val="292627"/>
                      <w:sz w:val="18"/>
                      <w:szCs w:val="18"/>
                      <w:lang w:eastAsia="en-GB"/>
                    </w:rPr>
                    <w:br/>
                  </w:r>
                  <w:r>
                    <w:rPr>
                      <w:rFonts w:ascii="Roboto-Regular" w:eastAsia="Times New Roman" w:hAnsi="Roboto-Regular" w:cs="Times New Roman"/>
                      <w:color w:val="292627"/>
                      <w:sz w:val="18"/>
                      <w:szCs w:val="18"/>
                      <w:lang w:eastAsia="en-GB"/>
                    </w:rPr>
                    <w:t>C</w:t>
                  </w:r>
                  <w:r w:rsidRPr="00BC2646">
                    <w:rPr>
                      <w:rFonts w:ascii="Roboto-Regular" w:eastAsia="Times New Roman" w:hAnsi="Roboto-Regular" w:cs="Times New Roman"/>
                      <w:color w:val="292627"/>
                      <w:sz w:val="18"/>
                      <w:szCs w:val="18"/>
                      <w:lang w:eastAsia="en-GB"/>
                    </w:rPr>
                    <w:t>hildren to imagine that they were eyewitnesses to the Great Fire and discuss with their partners what</w:t>
                  </w:r>
                  <w:r w:rsidRPr="00BC2646">
                    <w:rPr>
                      <w:rFonts w:ascii="Roboto-Regular" w:eastAsia="Times New Roman" w:hAnsi="Roboto-Regular" w:cs="Times New Roman"/>
                      <w:color w:val="292627"/>
                      <w:sz w:val="18"/>
                      <w:szCs w:val="18"/>
                      <w:lang w:eastAsia="en-GB"/>
                    </w:rPr>
                    <w:br/>
                    <w:t xml:space="preserve">they might have seen, heard, </w:t>
                  </w:r>
                  <w:proofErr w:type="gramStart"/>
                  <w:r w:rsidRPr="00BC2646">
                    <w:rPr>
                      <w:rFonts w:ascii="Roboto-Regular" w:eastAsia="Times New Roman" w:hAnsi="Roboto-Regular" w:cs="Times New Roman"/>
                      <w:color w:val="292627"/>
                      <w:sz w:val="18"/>
                      <w:szCs w:val="18"/>
                      <w:lang w:eastAsia="en-GB"/>
                    </w:rPr>
                    <w:t>smelled</w:t>
                  </w:r>
                  <w:proofErr w:type="gramEnd"/>
                  <w:r w:rsidRPr="00BC2646">
                    <w:rPr>
                      <w:rFonts w:ascii="Roboto-Regular" w:eastAsia="Times New Roman" w:hAnsi="Roboto-Regular" w:cs="Times New Roman"/>
                      <w:color w:val="292627"/>
                      <w:sz w:val="18"/>
                      <w:szCs w:val="18"/>
                      <w:lang w:eastAsia="en-GB"/>
                    </w:rPr>
                    <w:t xml:space="preserve"> and touched, as well as how they might have felt. </w:t>
                  </w:r>
                </w:p>
              </w:tc>
              <w:tc>
                <w:tcPr>
                  <w:tcW w:w="3000" w:type="dxa"/>
                  <w:vAlign w:val="center"/>
                  <w:hideMark/>
                </w:tcPr>
                <w:p w14:paraId="7C94D2AD" w14:textId="38E9D7F8" w:rsidR="00BC2646" w:rsidRPr="00BC2646" w:rsidRDefault="00BC2646" w:rsidP="00BC2646">
                  <w:pPr>
                    <w:spacing w:after="0" w:line="240" w:lineRule="auto"/>
                    <w:rPr>
                      <w:rFonts w:ascii="Times New Roman" w:eastAsia="Times New Roman" w:hAnsi="Times New Roman" w:cs="Times New Roman"/>
                      <w:sz w:val="24"/>
                      <w:szCs w:val="24"/>
                      <w:lang w:eastAsia="en-GB"/>
                    </w:rPr>
                  </w:pPr>
                </w:p>
              </w:tc>
            </w:tr>
            <w:tr w:rsidR="00BC2646" w:rsidRPr="00BC2646" w14:paraId="3888288D" w14:textId="77777777" w:rsidTr="0057010E">
              <w:trPr>
                <w:gridAfter w:val="1"/>
                <w:wAfter w:w="3000" w:type="dxa"/>
              </w:trPr>
              <w:tc>
                <w:tcPr>
                  <w:tcW w:w="3000" w:type="dxa"/>
                  <w:vAlign w:val="center"/>
                  <w:hideMark/>
                </w:tcPr>
                <w:p w14:paraId="1D5D9E3C" w14:textId="2A950CC3" w:rsidR="00BC2646" w:rsidRPr="00BC2646" w:rsidRDefault="00BC2646" w:rsidP="00BC2646">
                  <w:pPr>
                    <w:spacing w:after="0" w:line="240" w:lineRule="auto"/>
                    <w:rPr>
                      <w:rFonts w:ascii="Times New Roman" w:eastAsia="Times New Roman" w:hAnsi="Times New Roman" w:cs="Times New Roman"/>
                      <w:sz w:val="24"/>
                      <w:szCs w:val="24"/>
                      <w:lang w:eastAsia="en-GB"/>
                    </w:rPr>
                  </w:pPr>
                  <w:r w:rsidRPr="00BC2646">
                    <w:rPr>
                      <w:rFonts w:ascii="Roboto-Regular" w:eastAsia="Times New Roman" w:hAnsi="Roboto-Regular" w:cs="Times New Roman"/>
                      <w:color w:val="292627"/>
                      <w:sz w:val="18"/>
                      <w:szCs w:val="18"/>
                      <w:lang w:eastAsia="en-GB"/>
                    </w:rPr>
                    <w:t xml:space="preserve">Use the </w:t>
                  </w:r>
                  <w:r>
                    <w:rPr>
                      <w:rFonts w:ascii="Roboto-Regular" w:eastAsia="Times New Roman" w:hAnsi="Roboto-Regular" w:cs="Times New Roman"/>
                      <w:color w:val="292627"/>
                      <w:sz w:val="18"/>
                      <w:szCs w:val="18"/>
                      <w:lang w:eastAsia="en-GB"/>
                    </w:rPr>
                    <w:t xml:space="preserve">Planit </w:t>
                  </w:r>
                  <w:r w:rsidRPr="00BC2646">
                    <w:rPr>
                      <w:rFonts w:ascii="Roboto-Bold" w:eastAsia="Times New Roman" w:hAnsi="Roboto-Bold" w:cs="Times New Roman"/>
                      <w:b/>
                      <w:bCs/>
                      <w:color w:val="00B2EF"/>
                      <w:sz w:val="18"/>
                      <w:szCs w:val="18"/>
                      <w:lang w:eastAsia="en-GB"/>
                    </w:rPr>
                    <w:t xml:space="preserve">Lesson Presentation </w:t>
                  </w:r>
                  <w:r w:rsidRPr="00BC2646">
                    <w:rPr>
                      <w:rFonts w:ascii="Roboto-Regular" w:eastAsia="Times New Roman" w:hAnsi="Roboto-Regular" w:cs="Times New Roman"/>
                      <w:color w:val="292627"/>
                      <w:sz w:val="18"/>
                      <w:szCs w:val="18"/>
                      <w:lang w:eastAsia="en-GB"/>
                    </w:rPr>
                    <w:t>to discuss why there aren’t any photos of the Great Fire and what we</w:t>
                  </w:r>
                  <w:r w:rsidRPr="00BC2646">
                    <w:rPr>
                      <w:rFonts w:ascii="Roboto-Regular" w:eastAsia="Times New Roman" w:hAnsi="Roboto-Regular" w:cs="Times New Roman"/>
                      <w:color w:val="292627"/>
                      <w:sz w:val="18"/>
                      <w:szCs w:val="18"/>
                      <w:lang w:eastAsia="en-GB"/>
                    </w:rPr>
                    <w:br/>
                    <w:t xml:space="preserve">have instead (written accounts). </w:t>
                  </w:r>
                  <w:r w:rsidRPr="00BC2646">
                    <w:rPr>
                      <w:rFonts w:ascii="Roboto-Regular" w:eastAsia="Times New Roman" w:hAnsi="Roboto-Regular" w:cs="Times New Roman"/>
                      <w:color w:val="292627"/>
                      <w:sz w:val="18"/>
                      <w:szCs w:val="18"/>
                      <w:lang w:eastAsia="en-GB"/>
                    </w:rPr>
                    <w:lastRenderedPageBreak/>
                    <w:t>Ensure that children understand the difference between photographs and paintings</w:t>
                  </w:r>
                  <w:r w:rsidRPr="00BC2646">
                    <w:rPr>
                      <w:rFonts w:ascii="Roboto-Regular" w:eastAsia="Times New Roman" w:hAnsi="Roboto-Regular" w:cs="Times New Roman"/>
                      <w:color w:val="292627"/>
                      <w:sz w:val="18"/>
                      <w:szCs w:val="18"/>
                      <w:lang w:eastAsia="en-GB"/>
                    </w:rPr>
                    <w:br/>
                    <w:t>and the fact that paintings of the fire, while helpful for showing us what it would have looked like, were often produced</w:t>
                  </w:r>
                  <w:r w:rsidRPr="00BC2646">
                    <w:rPr>
                      <w:rFonts w:ascii="Roboto-Regular" w:eastAsia="Times New Roman" w:hAnsi="Roboto-Regular" w:cs="Times New Roman"/>
                      <w:color w:val="292627"/>
                      <w:sz w:val="18"/>
                      <w:szCs w:val="18"/>
                      <w:lang w:eastAsia="en-GB"/>
                    </w:rPr>
                    <w:br/>
                    <w:t>much later. Introduce Samuel Pepys as an eyewitness to the fire and discuss how diaries can be useful sources of</w:t>
                  </w:r>
                  <w:r w:rsidRPr="00BC2646">
                    <w:rPr>
                      <w:rFonts w:ascii="Roboto-Regular" w:eastAsia="Times New Roman" w:hAnsi="Roboto-Regular" w:cs="Times New Roman"/>
                      <w:color w:val="292627"/>
                      <w:sz w:val="18"/>
                      <w:szCs w:val="18"/>
                      <w:lang w:eastAsia="en-GB"/>
                    </w:rPr>
                    <w:br/>
                    <w:t>information about the past.</w:t>
                  </w:r>
                </w:p>
              </w:tc>
              <w:tc>
                <w:tcPr>
                  <w:tcW w:w="3000" w:type="dxa"/>
                  <w:vAlign w:val="center"/>
                </w:tcPr>
                <w:p w14:paraId="2B8C182C" w14:textId="68FD7C6F" w:rsidR="00BC2646" w:rsidRPr="00BC2646" w:rsidRDefault="00BC2646" w:rsidP="00BC2646">
                  <w:pPr>
                    <w:spacing w:after="0" w:line="240" w:lineRule="auto"/>
                    <w:rPr>
                      <w:rFonts w:ascii="Times New Roman" w:eastAsia="Times New Roman" w:hAnsi="Times New Roman" w:cs="Times New Roman"/>
                      <w:sz w:val="24"/>
                      <w:szCs w:val="24"/>
                      <w:lang w:eastAsia="en-GB"/>
                    </w:rPr>
                  </w:pPr>
                </w:p>
              </w:tc>
            </w:tr>
            <w:tr w:rsidR="00BC2646" w:rsidRPr="00BC2646" w14:paraId="765A9145" w14:textId="77777777" w:rsidTr="0057010E">
              <w:trPr>
                <w:gridAfter w:val="1"/>
                <w:wAfter w:w="3000" w:type="dxa"/>
              </w:trPr>
              <w:tc>
                <w:tcPr>
                  <w:tcW w:w="3000" w:type="dxa"/>
                  <w:vAlign w:val="center"/>
                  <w:hideMark/>
                </w:tcPr>
                <w:p w14:paraId="5A887785" w14:textId="009927E5" w:rsidR="00BC2646" w:rsidRPr="00BC2646" w:rsidRDefault="00BC2646" w:rsidP="00BC2646">
                  <w:pPr>
                    <w:spacing w:after="0" w:line="240" w:lineRule="auto"/>
                    <w:rPr>
                      <w:rFonts w:ascii="Times New Roman" w:eastAsia="Times New Roman" w:hAnsi="Times New Roman" w:cs="Times New Roman"/>
                      <w:sz w:val="24"/>
                      <w:szCs w:val="24"/>
                      <w:lang w:eastAsia="en-GB"/>
                    </w:rPr>
                  </w:pPr>
                  <w:r>
                    <w:rPr>
                      <w:rFonts w:ascii="Roboto-Bold" w:eastAsia="Times New Roman" w:hAnsi="Roboto-Bold" w:cs="Times New Roman"/>
                      <w:b/>
                      <w:bCs/>
                      <w:color w:val="292627"/>
                      <w:sz w:val="18"/>
                      <w:szCs w:val="18"/>
                      <w:lang w:eastAsia="en-GB"/>
                    </w:rPr>
                    <w:t xml:space="preserve">Read </w:t>
                  </w:r>
                  <w:r>
                    <w:rPr>
                      <w:rFonts w:ascii="Roboto-Regular" w:eastAsia="Times New Roman" w:hAnsi="Roboto-Regular" w:cs="Times New Roman"/>
                      <w:color w:val="292627"/>
                      <w:sz w:val="18"/>
                      <w:szCs w:val="18"/>
                      <w:lang w:eastAsia="en-GB"/>
                    </w:rPr>
                    <w:t>a</w:t>
                  </w:r>
                  <w:r w:rsidRPr="00BC2646">
                    <w:rPr>
                      <w:rFonts w:ascii="Roboto-Regular" w:eastAsia="Times New Roman" w:hAnsi="Roboto-Regular" w:cs="Times New Roman"/>
                      <w:color w:val="292627"/>
                      <w:sz w:val="18"/>
                      <w:szCs w:val="18"/>
                      <w:lang w:eastAsia="en-GB"/>
                    </w:rPr>
                    <w:t>n excerpt from Samuel Pepys’ diary (from Sunday 2</w:t>
                  </w:r>
                  <w:r w:rsidRPr="00BC2646">
                    <w:rPr>
                      <w:rFonts w:ascii="Roboto-Regular" w:eastAsia="Times New Roman" w:hAnsi="Roboto-Regular" w:cs="Times New Roman"/>
                      <w:color w:val="292627"/>
                      <w:sz w:val="10"/>
                      <w:szCs w:val="10"/>
                      <w:lang w:eastAsia="en-GB"/>
                    </w:rPr>
                    <w:t xml:space="preserve">nd </w:t>
                  </w:r>
                  <w:r w:rsidRPr="00BC2646">
                    <w:rPr>
                      <w:rFonts w:ascii="Roboto-Regular" w:eastAsia="Times New Roman" w:hAnsi="Roboto-Regular" w:cs="Times New Roman"/>
                      <w:color w:val="292627"/>
                      <w:sz w:val="18"/>
                      <w:szCs w:val="18"/>
                      <w:lang w:eastAsia="en-GB"/>
                    </w:rPr>
                    <w:t>September 1666)</w:t>
                  </w:r>
                  <w:r>
                    <w:rPr>
                      <w:rFonts w:ascii="Roboto-Regular" w:eastAsia="Times New Roman" w:hAnsi="Roboto-Regular" w:cs="Times New Roman"/>
                      <w:color w:val="292627"/>
                      <w:sz w:val="18"/>
                      <w:szCs w:val="18"/>
                      <w:lang w:eastAsia="en-GB"/>
                    </w:rPr>
                    <w:t xml:space="preserve"> </w:t>
                  </w:r>
                  <w:proofErr w:type="gramStart"/>
                  <w:r>
                    <w:rPr>
                      <w:rFonts w:ascii="Roboto-Regular" w:eastAsia="Times New Roman" w:hAnsi="Roboto-Regular" w:cs="Times New Roman"/>
                      <w:color w:val="292627"/>
                      <w:sz w:val="18"/>
                      <w:szCs w:val="18"/>
                      <w:lang w:eastAsia="en-GB"/>
                    </w:rPr>
                    <w:t xml:space="preserve">which </w:t>
                  </w:r>
                  <w:r w:rsidRPr="00BC2646">
                    <w:rPr>
                      <w:rFonts w:ascii="Roboto-Regular" w:eastAsia="Times New Roman" w:hAnsi="Roboto-Regular" w:cs="Times New Roman"/>
                      <w:color w:val="292627"/>
                      <w:sz w:val="18"/>
                      <w:szCs w:val="18"/>
                      <w:lang w:eastAsia="en-GB"/>
                    </w:rPr>
                    <w:t xml:space="preserve"> is</w:t>
                  </w:r>
                  <w:proofErr w:type="gramEnd"/>
                  <w:r w:rsidRPr="00BC2646">
                    <w:rPr>
                      <w:rFonts w:ascii="Roboto-Regular" w:eastAsia="Times New Roman" w:hAnsi="Roboto-Regular" w:cs="Times New Roman"/>
                      <w:color w:val="292627"/>
                      <w:sz w:val="18"/>
                      <w:szCs w:val="18"/>
                      <w:lang w:eastAsia="en-GB"/>
                    </w:rPr>
                    <w:t xml:space="preserve"> provided on the</w:t>
                  </w:r>
                  <w:r w:rsidRPr="00BC2646">
                    <w:rPr>
                      <w:rFonts w:ascii="Roboto-Regular" w:eastAsia="Times New Roman" w:hAnsi="Roboto-Regular" w:cs="Times New Roman"/>
                      <w:color w:val="292627"/>
                      <w:sz w:val="18"/>
                      <w:szCs w:val="18"/>
                      <w:lang w:eastAsia="en-GB"/>
                    </w:rPr>
                    <w:br/>
                  </w:r>
                  <w:r w:rsidRPr="00BC2646">
                    <w:rPr>
                      <w:rFonts w:ascii="Roboto-Bold" w:eastAsia="Times New Roman" w:hAnsi="Roboto-Bold" w:cs="Times New Roman"/>
                      <w:b/>
                      <w:bCs/>
                      <w:color w:val="00B2EF"/>
                      <w:sz w:val="18"/>
                      <w:szCs w:val="18"/>
                      <w:lang w:eastAsia="en-GB"/>
                    </w:rPr>
                    <w:t>Lesson Presentation</w:t>
                  </w:r>
                  <w:r w:rsidRPr="00BC2646">
                    <w:rPr>
                      <w:rFonts w:ascii="Roboto-Regular" w:eastAsia="Times New Roman" w:hAnsi="Roboto-Regular" w:cs="Times New Roman"/>
                      <w:color w:val="292627"/>
                      <w:sz w:val="18"/>
                      <w:szCs w:val="18"/>
                      <w:lang w:eastAsia="en-GB"/>
                    </w:rPr>
                    <w:t xml:space="preserve">. </w:t>
                  </w:r>
                  <w:r w:rsidRPr="00BC2646">
                    <w:rPr>
                      <w:rFonts w:ascii="Roboto-Regular" w:eastAsia="Times New Roman" w:hAnsi="Roboto-Regular" w:cs="Times New Roman"/>
                      <w:color w:val="292627"/>
                      <w:sz w:val="18"/>
                      <w:szCs w:val="18"/>
                      <w:lang w:eastAsia="en-GB"/>
                    </w:rPr>
                    <w:lastRenderedPageBreak/>
                    <w:t>Ensure that children understand that Samuel Pepys wrote this with his notebook and quill and</w:t>
                  </w:r>
                  <w:r w:rsidRPr="00BC2646">
                    <w:rPr>
                      <w:rFonts w:ascii="Roboto-Regular" w:eastAsia="Times New Roman" w:hAnsi="Roboto-Regular" w:cs="Times New Roman"/>
                      <w:color w:val="292627"/>
                      <w:sz w:val="18"/>
                      <w:szCs w:val="18"/>
                      <w:lang w:eastAsia="en-GB"/>
                    </w:rPr>
                    <w:br/>
                    <w:t xml:space="preserve">those words can now be shown in this format. </w:t>
                  </w:r>
                  <w:r>
                    <w:rPr>
                      <w:rFonts w:ascii="Roboto-Regular" w:eastAsia="Times New Roman" w:hAnsi="Roboto-Regular" w:cs="Times New Roman"/>
                      <w:color w:val="292627"/>
                      <w:sz w:val="18"/>
                      <w:szCs w:val="18"/>
                      <w:lang w:eastAsia="en-GB"/>
                    </w:rPr>
                    <w:t>E</w:t>
                  </w:r>
                  <w:r w:rsidRPr="00BC2646">
                    <w:rPr>
                      <w:rFonts w:ascii="Roboto-Regular" w:eastAsia="Times New Roman" w:hAnsi="Roboto-Regular" w:cs="Times New Roman"/>
                      <w:color w:val="292627"/>
                      <w:sz w:val="18"/>
                      <w:szCs w:val="18"/>
                      <w:lang w:eastAsia="en-GB"/>
                    </w:rPr>
                    <w:t>ncourage children to consider</w:t>
                  </w:r>
                  <w:r w:rsidRPr="00BC2646">
                    <w:rPr>
                      <w:rFonts w:ascii="Roboto-Regular" w:eastAsia="Times New Roman" w:hAnsi="Roboto-Regular" w:cs="Times New Roman"/>
                      <w:color w:val="292627"/>
                      <w:sz w:val="18"/>
                      <w:szCs w:val="18"/>
                      <w:lang w:eastAsia="en-GB"/>
                    </w:rPr>
                    <w:br/>
                    <w:t xml:space="preserve">what we can learn about the fire and why this diary </w:t>
                  </w:r>
                  <w:proofErr w:type="gramStart"/>
                  <w:r w:rsidRPr="00BC2646">
                    <w:rPr>
                      <w:rFonts w:ascii="Roboto-Regular" w:eastAsia="Times New Roman" w:hAnsi="Roboto-Regular" w:cs="Times New Roman"/>
                      <w:color w:val="292627"/>
                      <w:sz w:val="18"/>
                      <w:szCs w:val="18"/>
                      <w:lang w:eastAsia="en-GB"/>
                    </w:rPr>
                    <w:t>is considered to be</w:t>
                  </w:r>
                  <w:proofErr w:type="gramEnd"/>
                  <w:r w:rsidRPr="00BC2646">
                    <w:rPr>
                      <w:rFonts w:ascii="Roboto-Regular" w:eastAsia="Times New Roman" w:hAnsi="Roboto-Regular" w:cs="Times New Roman"/>
                      <w:color w:val="292627"/>
                      <w:sz w:val="18"/>
                      <w:szCs w:val="18"/>
                      <w:lang w:eastAsia="en-GB"/>
                    </w:rPr>
                    <w:t xml:space="preserve"> such a helpful source of information about it.</w:t>
                  </w:r>
                </w:p>
              </w:tc>
              <w:tc>
                <w:tcPr>
                  <w:tcW w:w="3000" w:type="dxa"/>
                  <w:vAlign w:val="center"/>
                  <w:hideMark/>
                </w:tcPr>
                <w:p w14:paraId="405E2267" w14:textId="5C7C2BCB" w:rsidR="00BC2646" w:rsidRPr="00BC2646" w:rsidRDefault="00BC2646" w:rsidP="00BC2646">
                  <w:pPr>
                    <w:spacing w:after="0" w:line="240" w:lineRule="auto"/>
                    <w:rPr>
                      <w:rFonts w:ascii="Times New Roman" w:eastAsia="Times New Roman" w:hAnsi="Times New Roman" w:cs="Times New Roman"/>
                      <w:sz w:val="24"/>
                      <w:szCs w:val="24"/>
                      <w:lang w:eastAsia="en-GB"/>
                    </w:rPr>
                  </w:pPr>
                </w:p>
              </w:tc>
            </w:tr>
            <w:tr w:rsidR="00BC2646" w:rsidRPr="00BC2646" w14:paraId="055E8AF8" w14:textId="77777777" w:rsidTr="0057010E">
              <w:trPr>
                <w:gridAfter w:val="1"/>
                <w:wAfter w:w="3000" w:type="dxa"/>
              </w:trPr>
              <w:tc>
                <w:tcPr>
                  <w:tcW w:w="3000" w:type="dxa"/>
                  <w:vAlign w:val="center"/>
                  <w:hideMark/>
                </w:tcPr>
                <w:p w14:paraId="47CD05AE" w14:textId="77777777" w:rsidR="0057010E" w:rsidRDefault="00BC2646" w:rsidP="00BC2646">
                  <w:pPr>
                    <w:spacing w:after="0" w:line="240" w:lineRule="auto"/>
                    <w:rPr>
                      <w:rFonts w:ascii="Roboto-Regular" w:eastAsia="Times New Roman" w:hAnsi="Roboto-Regular" w:cs="Times New Roman"/>
                      <w:color w:val="292627"/>
                      <w:sz w:val="18"/>
                      <w:szCs w:val="18"/>
                      <w:lang w:eastAsia="en-GB"/>
                    </w:rPr>
                  </w:pPr>
                  <w:r w:rsidRPr="00BC2646">
                    <w:rPr>
                      <w:rFonts w:ascii="Roboto-Regular" w:eastAsia="Times New Roman" w:hAnsi="Roboto-Regular" w:cs="Times New Roman"/>
                      <w:color w:val="292627"/>
                      <w:sz w:val="18"/>
                      <w:szCs w:val="18"/>
                      <w:lang w:eastAsia="en-GB"/>
                    </w:rPr>
                    <w:t xml:space="preserve">Look at some different sources together on the </w:t>
                  </w:r>
                  <w:r w:rsidRPr="00BC2646">
                    <w:rPr>
                      <w:rFonts w:ascii="Roboto-Bold" w:eastAsia="Times New Roman" w:hAnsi="Roboto-Bold" w:cs="Times New Roman"/>
                      <w:b/>
                      <w:bCs/>
                      <w:color w:val="00B2EF"/>
                      <w:sz w:val="18"/>
                      <w:szCs w:val="18"/>
                      <w:lang w:eastAsia="en-GB"/>
                    </w:rPr>
                    <w:t xml:space="preserve">Lesson Presentation </w:t>
                  </w:r>
                  <w:r w:rsidRPr="00BC2646">
                    <w:rPr>
                      <w:rFonts w:ascii="Roboto-Regular" w:eastAsia="Times New Roman" w:hAnsi="Roboto-Regular" w:cs="Times New Roman"/>
                      <w:color w:val="292627"/>
                      <w:sz w:val="18"/>
                      <w:szCs w:val="18"/>
                      <w:lang w:eastAsia="en-GB"/>
                    </w:rPr>
                    <w:t>and discuss with the</w:t>
                  </w:r>
                  <w:r w:rsidRPr="00BC2646">
                    <w:rPr>
                      <w:rFonts w:ascii="Roboto-Regular" w:eastAsia="Times New Roman" w:hAnsi="Roboto-Regular" w:cs="Times New Roman"/>
                      <w:color w:val="292627"/>
                      <w:sz w:val="18"/>
                      <w:szCs w:val="18"/>
                      <w:lang w:eastAsia="en-GB"/>
                    </w:rPr>
                    <w:br/>
                    <w:t xml:space="preserve">children which they feel would be </w:t>
                  </w:r>
                  <w:proofErr w:type="gramStart"/>
                  <w:r w:rsidRPr="00BC2646">
                    <w:rPr>
                      <w:rFonts w:ascii="Roboto-Regular" w:eastAsia="Times New Roman" w:hAnsi="Roboto-Regular" w:cs="Times New Roman"/>
                      <w:color w:val="292627"/>
                      <w:sz w:val="18"/>
                      <w:szCs w:val="18"/>
                      <w:lang w:eastAsia="en-GB"/>
                    </w:rPr>
                    <w:t>more or less helpful</w:t>
                  </w:r>
                  <w:proofErr w:type="gramEnd"/>
                  <w:r w:rsidRPr="00BC2646">
                    <w:rPr>
                      <w:rFonts w:ascii="Roboto-Regular" w:eastAsia="Times New Roman" w:hAnsi="Roboto-Regular" w:cs="Times New Roman"/>
                      <w:color w:val="292627"/>
                      <w:sz w:val="18"/>
                      <w:szCs w:val="18"/>
                      <w:lang w:eastAsia="en-GB"/>
                    </w:rPr>
                    <w:t xml:space="preserve"> for learning about the fire and why. Ensure </w:t>
                  </w:r>
                  <w:r w:rsidRPr="00BC2646">
                    <w:rPr>
                      <w:rFonts w:ascii="Roboto-Regular" w:eastAsia="Times New Roman" w:hAnsi="Roboto-Regular" w:cs="Times New Roman"/>
                      <w:color w:val="292627"/>
                      <w:sz w:val="18"/>
                      <w:szCs w:val="18"/>
                      <w:lang w:eastAsia="en-GB"/>
                    </w:rPr>
                    <w:lastRenderedPageBreak/>
                    <w:t>that they understand</w:t>
                  </w:r>
                  <w:r w:rsidRPr="00BC2646">
                    <w:rPr>
                      <w:rFonts w:ascii="Roboto-Regular" w:eastAsia="Times New Roman" w:hAnsi="Roboto-Regular" w:cs="Times New Roman"/>
                      <w:color w:val="292627"/>
                      <w:sz w:val="18"/>
                      <w:szCs w:val="18"/>
                      <w:lang w:eastAsia="en-GB"/>
                    </w:rPr>
                    <w:br/>
                    <w:t xml:space="preserve">that a painting of the king or a coin from the correct </w:t>
                  </w:r>
                  <w:proofErr w:type="gramStart"/>
                  <w:r w:rsidRPr="00BC2646">
                    <w:rPr>
                      <w:rFonts w:ascii="Roboto-Regular" w:eastAsia="Times New Roman" w:hAnsi="Roboto-Regular" w:cs="Times New Roman"/>
                      <w:color w:val="292627"/>
                      <w:sz w:val="18"/>
                      <w:szCs w:val="18"/>
                      <w:lang w:eastAsia="en-GB"/>
                    </w:rPr>
                    <w:t>time period</w:t>
                  </w:r>
                  <w:proofErr w:type="gramEnd"/>
                  <w:r w:rsidRPr="00BC2646">
                    <w:rPr>
                      <w:rFonts w:ascii="Roboto-Regular" w:eastAsia="Times New Roman" w:hAnsi="Roboto-Regular" w:cs="Times New Roman"/>
                      <w:color w:val="292627"/>
                      <w:sz w:val="18"/>
                      <w:szCs w:val="18"/>
                      <w:lang w:eastAsia="en-GB"/>
                    </w:rPr>
                    <w:t xml:space="preserve"> may not actually provide any information about the fire.</w:t>
                  </w:r>
                  <w:r w:rsidRPr="00BC2646">
                    <w:rPr>
                      <w:rFonts w:ascii="Roboto-Regular" w:eastAsia="Times New Roman" w:hAnsi="Roboto-Regular" w:cs="Times New Roman"/>
                      <w:color w:val="292627"/>
                      <w:sz w:val="18"/>
                      <w:szCs w:val="18"/>
                      <w:lang w:eastAsia="en-GB"/>
                    </w:rPr>
                    <w:br/>
                    <w:t xml:space="preserve">Children then complete the differentiated </w:t>
                  </w:r>
                  <w:r w:rsidRPr="00BC2646">
                    <w:rPr>
                      <w:rFonts w:ascii="Roboto-Bold" w:eastAsia="Times New Roman" w:hAnsi="Roboto-Bold" w:cs="Times New Roman"/>
                      <w:b/>
                      <w:bCs/>
                      <w:color w:val="00B2EF"/>
                      <w:sz w:val="18"/>
                      <w:szCs w:val="18"/>
                      <w:lang w:eastAsia="en-GB"/>
                    </w:rPr>
                    <w:t xml:space="preserve">Great Fire of London Historical Sources Activity Sheets </w:t>
                  </w:r>
                  <w:r w:rsidRPr="00BC2646">
                    <w:rPr>
                      <w:rFonts w:ascii="Roboto-Regular" w:eastAsia="Times New Roman" w:hAnsi="Roboto-Regular" w:cs="Times New Roman"/>
                      <w:color w:val="292627"/>
                      <w:sz w:val="18"/>
                      <w:szCs w:val="18"/>
                      <w:lang w:eastAsia="en-GB"/>
                    </w:rPr>
                    <w:t>independently,</w:t>
                  </w:r>
                  <w:r w:rsidRPr="00BC2646">
                    <w:rPr>
                      <w:rFonts w:ascii="Roboto-Regular" w:eastAsia="Times New Roman" w:hAnsi="Roboto-Regular" w:cs="Times New Roman"/>
                      <w:color w:val="292627"/>
                      <w:sz w:val="18"/>
                      <w:szCs w:val="18"/>
                      <w:lang w:eastAsia="en-GB"/>
                    </w:rPr>
                    <w:br/>
                    <w:t xml:space="preserve">deciding which sources are more or less helpful for learning about the fire. </w:t>
                  </w:r>
                </w:p>
                <w:p w14:paraId="35B799A8" w14:textId="5F8E8EFB" w:rsidR="0057010E" w:rsidRDefault="0057010E" w:rsidP="00BC2646">
                  <w:pPr>
                    <w:spacing w:after="0" w:line="240" w:lineRule="auto"/>
                    <w:rPr>
                      <w:rFonts w:ascii="Roboto-Regular" w:eastAsia="Times New Roman" w:hAnsi="Roboto-Regular" w:cs="Times New Roman"/>
                      <w:color w:val="292627"/>
                      <w:sz w:val="18"/>
                      <w:szCs w:val="18"/>
                      <w:lang w:eastAsia="en-GB"/>
                    </w:rPr>
                  </w:pPr>
                  <w:r>
                    <w:rPr>
                      <w:rFonts w:ascii="Roboto-Regular" w:eastAsia="Times New Roman" w:hAnsi="Roboto-Regular" w:cs="Times New Roman"/>
                      <w:color w:val="292627"/>
                      <w:sz w:val="18"/>
                      <w:szCs w:val="18"/>
                      <w:lang w:eastAsia="en-GB"/>
                    </w:rPr>
                    <w:t>W</w:t>
                  </w:r>
                  <w:r w:rsidRPr="00BC2646">
                    <w:rPr>
                      <w:rFonts w:ascii="Roboto-Regular" w:eastAsia="Times New Roman" w:hAnsi="Roboto-Regular" w:cs="Times New Roman"/>
                      <w:color w:val="292627"/>
                      <w:sz w:val="18"/>
                      <w:szCs w:val="18"/>
                      <w:lang w:eastAsia="en-GB"/>
                    </w:rPr>
                    <w:t>rite</w:t>
                  </w:r>
                  <w:r w:rsidRPr="00BC2646">
                    <w:rPr>
                      <w:rFonts w:ascii="Roboto-Regular" w:eastAsia="Times New Roman" w:hAnsi="Roboto-Regular" w:cs="Times New Roman"/>
                      <w:color w:val="292627"/>
                      <w:sz w:val="18"/>
                      <w:szCs w:val="18"/>
                      <w:lang w:eastAsia="en-GB"/>
                    </w:rPr>
                    <w:br/>
                    <w:t>numbers to order how</w:t>
                  </w:r>
                  <w:r w:rsidRPr="00BC2646">
                    <w:rPr>
                      <w:rFonts w:ascii="Roboto-Regular" w:eastAsia="Times New Roman" w:hAnsi="Roboto-Regular" w:cs="Times New Roman"/>
                      <w:color w:val="292627"/>
                      <w:sz w:val="18"/>
                      <w:szCs w:val="18"/>
                      <w:lang w:eastAsia="en-GB"/>
                    </w:rPr>
                    <w:br/>
                    <w:t>helpful they are as a</w:t>
                  </w:r>
                  <w:r w:rsidRPr="00BC2646">
                    <w:rPr>
                      <w:rFonts w:ascii="Roboto-Regular" w:eastAsia="Times New Roman" w:hAnsi="Roboto-Regular" w:cs="Times New Roman"/>
                      <w:color w:val="292627"/>
                      <w:sz w:val="18"/>
                      <w:szCs w:val="18"/>
                      <w:lang w:eastAsia="en-GB"/>
                    </w:rPr>
                    <w:br/>
                    <w:t>challenge.</w:t>
                  </w:r>
                </w:p>
                <w:p w14:paraId="0B840BB1" w14:textId="7B1021ED" w:rsidR="00BC2646" w:rsidRPr="00BC2646" w:rsidRDefault="00BC2646" w:rsidP="00BC2646">
                  <w:pPr>
                    <w:spacing w:after="0" w:line="240" w:lineRule="auto"/>
                    <w:rPr>
                      <w:rFonts w:ascii="Times New Roman" w:eastAsia="Times New Roman" w:hAnsi="Times New Roman" w:cs="Times New Roman"/>
                      <w:sz w:val="24"/>
                      <w:szCs w:val="24"/>
                      <w:lang w:eastAsia="en-GB"/>
                    </w:rPr>
                  </w:pPr>
                </w:p>
              </w:tc>
              <w:tc>
                <w:tcPr>
                  <w:tcW w:w="3000" w:type="dxa"/>
                  <w:vAlign w:val="center"/>
                  <w:hideMark/>
                </w:tcPr>
                <w:p w14:paraId="63C13015" w14:textId="0E9C23AF" w:rsidR="00BC2646" w:rsidRPr="00BC2646" w:rsidRDefault="00BC2646" w:rsidP="00BC2646">
                  <w:pPr>
                    <w:spacing w:after="0" w:line="240" w:lineRule="auto"/>
                    <w:rPr>
                      <w:rFonts w:ascii="Times New Roman" w:eastAsia="Times New Roman" w:hAnsi="Times New Roman" w:cs="Times New Roman"/>
                      <w:sz w:val="24"/>
                      <w:szCs w:val="24"/>
                      <w:lang w:eastAsia="en-GB"/>
                    </w:rPr>
                  </w:pPr>
                </w:p>
              </w:tc>
            </w:tr>
            <w:tr w:rsidR="00BC2646" w:rsidRPr="00BC2646" w14:paraId="6CDB5816" w14:textId="77777777" w:rsidTr="0057010E">
              <w:tc>
                <w:tcPr>
                  <w:tcW w:w="3000" w:type="dxa"/>
                  <w:vAlign w:val="center"/>
                  <w:hideMark/>
                </w:tcPr>
                <w:p w14:paraId="170610CE" w14:textId="63CA7528" w:rsidR="00BC2646" w:rsidRPr="00BC2646" w:rsidRDefault="00BC2646" w:rsidP="00BC2646">
                  <w:pPr>
                    <w:spacing w:after="0" w:line="240" w:lineRule="auto"/>
                    <w:rPr>
                      <w:rFonts w:ascii="Times New Roman" w:eastAsia="Times New Roman" w:hAnsi="Times New Roman" w:cs="Times New Roman"/>
                      <w:sz w:val="24"/>
                      <w:szCs w:val="24"/>
                      <w:lang w:eastAsia="en-GB"/>
                    </w:rPr>
                  </w:pPr>
                </w:p>
              </w:tc>
              <w:tc>
                <w:tcPr>
                  <w:tcW w:w="3000" w:type="dxa"/>
                  <w:vAlign w:val="center"/>
                  <w:hideMark/>
                </w:tcPr>
                <w:p w14:paraId="5EBF77F7" w14:textId="1272133A" w:rsidR="00BC2646" w:rsidRPr="00BC2646" w:rsidRDefault="00BC2646" w:rsidP="00BC2646">
                  <w:pPr>
                    <w:spacing w:after="0" w:line="240" w:lineRule="auto"/>
                    <w:rPr>
                      <w:rFonts w:ascii="Times New Roman" w:eastAsia="Times New Roman" w:hAnsi="Times New Roman" w:cs="Times New Roman"/>
                      <w:sz w:val="24"/>
                      <w:szCs w:val="24"/>
                      <w:lang w:eastAsia="en-GB"/>
                    </w:rPr>
                  </w:pPr>
                  <w:r w:rsidRPr="00BC2646">
                    <w:rPr>
                      <w:rFonts w:ascii="Roboto-Regular" w:eastAsia="Times New Roman" w:hAnsi="Roboto-Regular" w:cs="Times New Roman"/>
                      <w:color w:val="292627"/>
                      <w:sz w:val="18"/>
                      <w:szCs w:val="18"/>
                      <w:lang w:eastAsia="en-GB"/>
                    </w:rPr>
                    <w:t>.</w:t>
                  </w:r>
                </w:p>
              </w:tc>
              <w:tc>
                <w:tcPr>
                  <w:tcW w:w="3000" w:type="dxa"/>
                  <w:vAlign w:val="center"/>
                </w:tcPr>
                <w:p w14:paraId="726A235B" w14:textId="50EC045C" w:rsidR="00BC2646" w:rsidRPr="00BC2646" w:rsidRDefault="00BC2646" w:rsidP="0057010E">
                  <w:pPr>
                    <w:spacing w:after="0" w:line="240" w:lineRule="auto"/>
                    <w:rPr>
                      <w:rFonts w:ascii="Times New Roman" w:eastAsia="Times New Roman" w:hAnsi="Times New Roman" w:cs="Times New Roman"/>
                      <w:sz w:val="24"/>
                      <w:szCs w:val="24"/>
                      <w:lang w:eastAsia="en-GB"/>
                    </w:rPr>
                  </w:pPr>
                </w:p>
              </w:tc>
            </w:tr>
          </w:tbl>
          <w:p w14:paraId="4D43513B" w14:textId="77777777" w:rsidR="007F42EC" w:rsidRDefault="007F42EC" w:rsidP="007F42EC"/>
        </w:tc>
        <w:tc>
          <w:tcPr>
            <w:tcW w:w="1729" w:type="dxa"/>
            <w:shd w:val="clear" w:color="auto" w:fill="F2F2F2" w:themeFill="background1" w:themeFillShade="F2"/>
          </w:tcPr>
          <w:tbl>
            <w:tblPr>
              <w:tblW w:w="0" w:type="auto"/>
              <w:tblLook w:val="04A0" w:firstRow="1" w:lastRow="0" w:firstColumn="1" w:lastColumn="0" w:noHBand="0" w:noVBand="1"/>
            </w:tblPr>
            <w:tblGrid>
              <w:gridCol w:w="1236"/>
              <w:gridCol w:w="222"/>
              <w:gridCol w:w="222"/>
            </w:tblGrid>
            <w:tr w:rsidR="0057010E" w:rsidRPr="0057010E" w14:paraId="3B296E51" w14:textId="77777777" w:rsidTr="0057010E">
              <w:trPr>
                <w:gridAfter w:val="1"/>
                <w:wAfter w:w="3000" w:type="dxa"/>
              </w:trPr>
              <w:tc>
                <w:tcPr>
                  <w:tcW w:w="3000" w:type="dxa"/>
                  <w:vAlign w:val="center"/>
                  <w:hideMark/>
                </w:tcPr>
                <w:p w14:paraId="0716FC26" w14:textId="77777777" w:rsidR="0057010E" w:rsidRPr="0057010E" w:rsidRDefault="0057010E" w:rsidP="0057010E">
                  <w:pPr>
                    <w:spacing w:after="0" w:line="240" w:lineRule="auto"/>
                    <w:rPr>
                      <w:rFonts w:ascii="Times New Roman" w:eastAsia="Times New Roman" w:hAnsi="Times New Roman" w:cs="Times New Roman"/>
                      <w:sz w:val="24"/>
                      <w:szCs w:val="24"/>
                      <w:lang w:eastAsia="en-GB"/>
                    </w:rPr>
                  </w:pPr>
                  <w:r w:rsidRPr="0057010E">
                    <w:rPr>
                      <w:rFonts w:ascii="Roboto-Regular" w:eastAsia="Times New Roman" w:hAnsi="Roboto-Regular" w:cs="Times New Roman"/>
                      <w:color w:val="292627"/>
                      <w:sz w:val="18"/>
                      <w:szCs w:val="18"/>
                      <w:lang w:eastAsia="en-GB"/>
                    </w:rPr>
                    <w:lastRenderedPageBreak/>
                    <w:t xml:space="preserve">Use the </w:t>
                  </w:r>
                  <w:r w:rsidRPr="0057010E">
                    <w:rPr>
                      <w:rFonts w:ascii="Roboto-Bold" w:eastAsia="Times New Roman" w:hAnsi="Roboto-Bold" w:cs="Times New Roman"/>
                      <w:b/>
                      <w:bCs/>
                      <w:color w:val="00B2EF"/>
                      <w:sz w:val="18"/>
                      <w:szCs w:val="18"/>
                      <w:lang w:eastAsia="en-GB"/>
                    </w:rPr>
                    <w:t xml:space="preserve">Lesson Presentation </w:t>
                  </w:r>
                  <w:r w:rsidRPr="0057010E">
                    <w:rPr>
                      <w:rFonts w:ascii="Roboto-Regular" w:eastAsia="Times New Roman" w:hAnsi="Roboto-Regular" w:cs="Times New Roman"/>
                      <w:color w:val="292627"/>
                      <w:sz w:val="18"/>
                      <w:szCs w:val="18"/>
                      <w:lang w:eastAsia="en-GB"/>
                    </w:rPr>
                    <w:t>to focus children onto the days immediately after the fire. Encourage</w:t>
                  </w:r>
                  <w:r w:rsidRPr="0057010E">
                    <w:rPr>
                      <w:rFonts w:ascii="Roboto-Regular" w:eastAsia="Times New Roman" w:hAnsi="Roboto-Regular" w:cs="Times New Roman"/>
                      <w:color w:val="292627"/>
                      <w:sz w:val="18"/>
                      <w:szCs w:val="18"/>
                      <w:lang w:eastAsia="en-GB"/>
                    </w:rPr>
                    <w:br/>
                    <w:t xml:space="preserve">them to think about and discuss what might have needed to happen next and why, including </w:t>
                  </w:r>
                  <w:proofErr w:type="gramStart"/>
                  <w:r w:rsidRPr="0057010E">
                    <w:rPr>
                      <w:rFonts w:ascii="Roboto-Regular" w:eastAsia="Times New Roman" w:hAnsi="Roboto-Regular" w:cs="Times New Roman"/>
                      <w:color w:val="292627"/>
                      <w:sz w:val="18"/>
                      <w:szCs w:val="18"/>
                      <w:lang w:eastAsia="en-GB"/>
                    </w:rPr>
                    <w:t>whether or not</w:t>
                  </w:r>
                  <w:proofErr w:type="gramEnd"/>
                  <w:r w:rsidRPr="0057010E">
                    <w:rPr>
                      <w:rFonts w:ascii="Roboto-Regular" w:eastAsia="Times New Roman" w:hAnsi="Roboto-Regular" w:cs="Times New Roman"/>
                      <w:color w:val="292627"/>
                      <w:sz w:val="18"/>
                      <w:szCs w:val="18"/>
                      <w:lang w:eastAsia="en-GB"/>
                    </w:rPr>
                    <w:t xml:space="preserve"> things</w:t>
                  </w:r>
                  <w:r w:rsidRPr="0057010E">
                    <w:rPr>
                      <w:rFonts w:ascii="Roboto-Regular" w:eastAsia="Times New Roman" w:hAnsi="Roboto-Regular" w:cs="Times New Roman"/>
                      <w:color w:val="292627"/>
                      <w:sz w:val="18"/>
                      <w:szCs w:val="18"/>
                      <w:lang w:eastAsia="en-GB"/>
                    </w:rPr>
                    <w:br/>
                    <w:t>should be rebuilt exactly as they were before. Share the information about King Charles II’s declaration after the fire.</w:t>
                  </w:r>
                </w:p>
              </w:tc>
              <w:tc>
                <w:tcPr>
                  <w:tcW w:w="3000" w:type="dxa"/>
                  <w:vAlign w:val="center"/>
                  <w:hideMark/>
                </w:tcPr>
                <w:p w14:paraId="17D400A5" w14:textId="6A9966B4" w:rsidR="0057010E" w:rsidRPr="0057010E" w:rsidRDefault="0057010E" w:rsidP="0057010E">
                  <w:pPr>
                    <w:spacing w:after="0" w:line="240" w:lineRule="auto"/>
                    <w:rPr>
                      <w:rFonts w:ascii="Times New Roman" w:eastAsia="Times New Roman" w:hAnsi="Times New Roman" w:cs="Times New Roman"/>
                      <w:sz w:val="24"/>
                      <w:szCs w:val="24"/>
                      <w:lang w:eastAsia="en-GB"/>
                    </w:rPr>
                  </w:pPr>
                </w:p>
              </w:tc>
            </w:tr>
            <w:tr w:rsidR="0057010E" w:rsidRPr="0057010E" w14:paraId="363CB920" w14:textId="77777777" w:rsidTr="0057010E">
              <w:trPr>
                <w:gridAfter w:val="1"/>
                <w:wAfter w:w="3000" w:type="dxa"/>
              </w:trPr>
              <w:tc>
                <w:tcPr>
                  <w:tcW w:w="3000" w:type="dxa"/>
                  <w:vAlign w:val="center"/>
                  <w:hideMark/>
                </w:tcPr>
                <w:p w14:paraId="3F79F1FE" w14:textId="33F4C500" w:rsidR="0057010E" w:rsidRPr="0057010E" w:rsidRDefault="0057010E" w:rsidP="009A482B">
                  <w:pPr>
                    <w:spacing w:after="0" w:line="240" w:lineRule="auto"/>
                    <w:rPr>
                      <w:rFonts w:ascii="Times New Roman" w:eastAsia="Times New Roman" w:hAnsi="Times New Roman" w:cs="Times New Roman"/>
                      <w:sz w:val="24"/>
                      <w:szCs w:val="24"/>
                      <w:lang w:eastAsia="en-GB"/>
                    </w:rPr>
                  </w:pPr>
                  <w:r w:rsidRPr="0057010E">
                    <w:rPr>
                      <w:rFonts w:ascii="Roboto-Regular" w:eastAsia="Times New Roman" w:hAnsi="Roboto-Regular" w:cs="Times New Roman"/>
                      <w:color w:val="292627"/>
                      <w:sz w:val="18"/>
                      <w:szCs w:val="18"/>
                      <w:lang w:eastAsia="en-GB"/>
                    </w:rPr>
                    <w:lastRenderedPageBreak/>
                    <w:t xml:space="preserve">Use the questions on the </w:t>
                  </w:r>
                  <w:r w:rsidRPr="0057010E">
                    <w:rPr>
                      <w:rFonts w:ascii="Roboto-Bold" w:eastAsia="Times New Roman" w:hAnsi="Roboto-Bold" w:cs="Times New Roman"/>
                      <w:b/>
                      <w:bCs/>
                      <w:color w:val="00B2EF"/>
                      <w:sz w:val="18"/>
                      <w:szCs w:val="18"/>
                      <w:lang w:eastAsia="en-GB"/>
                    </w:rPr>
                    <w:t xml:space="preserve">Lesson Presentation </w:t>
                  </w:r>
                  <w:r w:rsidRPr="0057010E">
                    <w:rPr>
                      <w:rFonts w:ascii="Roboto-Regular" w:eastAsia="Times New Roman" w:hAnsi="Roboto-Regular" w:cs="Times New Roman"/>
                      <w:color w:val="292627"/>
                      <w:sz w:val="18"/>
                      <w:szCs w:val="18"/>
                      <w:lang w:eastAsia="en-GB"/>
                    </w:rPr>
                    <w:t>to prompt children to imagine that they</w:t>
                  </w:r>
                  <w:r w:rsidRPr="0057010E">
                    <w:rPr>
                      <w:rFonts w:ascii="Roboto-Regular" w:eastAsia="Times New Roman" w:hAnsi="Roboto-Regular" w:cs="Times New Roman"/>
                      <w:color w:val="292627"/>
                      <w:sz w:val="18"/>
                      <w:szCs w:val="18"/>
                      <w:lang w:eastAsia="en-GB"/>
                    </w:rPr>
                    <w:br/>
                    <w:t>have lived through the fire. Children take turns to role-play asking questions to King Charles II, who can be played by</w:t>
                  </w:r>
                  <w:r w:rsidRPr="0057010E">
                    <w:rPr>
                      <w:rFonts w:ascii="Roboto-Regular" w:eastAsia="Times New Roman" w:hAnsi="Roboto-Regular" w:cs="Times New Roman"/>
                      <w:color w:val="292627"/>
                      <w:sz w:val="18"/>
                      <w:szCs w:val="18"/>
                      <w:lang w:eastAsia="en-GB"/>
                    </w:rPr>
                    <w:br/>
                    <w:t xml:space="preserve">the other child. Encourage children to think about how they would be feeling and what they would want and need. </w:t>
                  </w:r>
                  <w:r w:rsidR="009A482B">
                    <w:rPr>
                      <w:rFonts w:ascii="Roboto-Regular" w:eastAsia="Times New Roman" w:hAnsi="Roboto-Regular" w:cs="Times New Roman"/>
                      <w:color w:val="292627"/>
                      <w:sz w:val="18"/>
                      <w:szCs w:val="18"/>
                      <w:lang w:eastAsia="en-GB"/>
                    </w:rPr>
                    <w:t>O</w:t>
                  </w:r>
                  <w:r w:rsidRPr="0057010E">
                    <w:rPr>
                      <w:rFonts w:ascii="Roboto-Regular" w:eastAsia="Times New Roman" w:hAnsi="Roboto-Regular" w:cs="Times New Roman"/>
                      <w:color w:val="292627"/>
                      <w:sz w:val="18"/>
                      <w:szCs w:val="18"/>
                      <w:lang w:eastAsia="en-GB"/>
                    </w:rPr>
                    <w:t>ne child may like to volunteer to play King Charles II while the rest of the class asks</w:t>
                  </w:r>
                  <w:r w:rsidRPr="0057010E">
                    <w:rPr>
                      <w:rFonts w:ascii="Roboto-Regular" w:eastAsia="Times New Roman" w:hAnsi="Roboto-Regular" w:cs="Times New Roman"/>
                      <w:color w:val="292627"/>
                      <w:sz w:val="18"/>
                      <w:szCs w:val="18"/>
                      <w:lang w:eastAsia="en-GB"/>
                    </w:rPr>
                    <w:br/>
                    <w:t xml:space="preserve">their questions. </w:t>
                  </w:r>
                </w:p>
              </w:tc>
              <w:tc>
                <w:tcPr>
                  <w:tcW w:w="3000" w:type="dxa"/>
                  <w:vAlign w:val="center"/>
                  <w:hideMark/>
                </w:tcPr>
                <w:p w14:paraId="44456B93" w14:textId="0DCC1DA1" w:rsidR="0057010E" w:rsidRPr="0057010E" w:rsidRDefault="0057010E" w:rsidP="0057010E">
                  <w:pPr>
                    <w:spacing w:after="0" w:line="240" w:lineRule="auto"/>
                    <w:rPr>
                      <w:rFonts w:ascii="Times New Roman" w:eastAsia="Times New Roman" w:hAnsi="Times New Roman" w:cs="Times New Roman"/>
                      <w:sz w:val="24"/>
                      <w:szCs w:val="24"/>
                      <w:lang w:eastAsia="en-GB"/>
                    </w:rPr>
                  </w:pPr>
                </w:p>
              </w:tc>
            </w:tr>
            <w:tr w:rsidR="0057010E" w:rsidRPr="0057010E" w14:paraId="7D55A98B" w14:textId="77777777" w:rsidTr="0057010E">
              <w:trPr>
                <w:gridAfter w:val="1"/>
                <w:wAfter w:w="3000" w:type="dxa"/>
              </w:trPr>
              <w:tc>
                <w:tcPr>
                  <w:tcW w:w="3000" w:type="dxa"/>
                  <w:vAlign w:val="center"/>
                  <w:hideMark/>
                </w:tcPr>
                <w:p w14:paraId="5296C87B" w14:textId="0C4487B7" w:rsidR="0057010E" w:rsidRPr="0057010E" w:rsidRDefault="0057010E" w:rsidP="00AC71B7">
                  <w:pPr>
                    <w:spacing w:after="0" w:line="240" w:lineRule="auto"/>
                    <w:rPr>
                      <w:rFonts w:ascii="Times New Roman" w:eastAsia="Times New Roman" w:hAnsi="Times New Roman" w:cs="Times New Roman"/>
                      <w:sz w:val="24"/>
                      <w:szCs w:val="24"/>
                      <w:lang w:eastAsia="en-GB"/>
                    </w:rPr>
                  </w:pPr>
                  <w:r w:rsidRPr="0057010E">
                    <w:rPr>
                      <w:rFonts w:ascii="Roboto-Regular" w:eastAsia="Times New Roman" w:hAnsi="Roboto-Regular" w:cs="Times New Roman"/>
                      <w:color w:val="292627"/>
                      <w:sz w:val="18"/>
                      <w:szCs w:val="18"/>
                      <w:lang w:eastAsia="en-GB"/>
                    </w:rPr>
                    <w:lastRenderedPageBreak/>
                    <w:t xml:space="preserve">Using the </w:t>
                  </w:r>
                  <w:r w:rsidRPr="0057010E">
                    <w:rPr>
                      <w:rFonts w:ascii="Roboto-Bold" w:eastAsia="Times New Roman" w:hAnsi="Roboto-Bold" w:cs="Times New Roman"/>
                      <w:b/>
                      <w:bCs/>
                      <w:color w:val="00B2EF"/>
                      <w:sz w:val="18"/>
                      <w:szCs w:val="18"/>
                      <w:lang w:eastAsia="en-GB"/>
                    </w:rPr>
                    <w:t>Lesson Presentation</w:t>
                  </w:r>
                  <w:r w:rsidRPr="0057010E">
                    <w:rPr>
                      <w:rFonts w:ascii="Roboto-Regular" w:eastAsia="Times New Roman" w:hAnsi="Roboto-Regular" w:cs="Times New Roman"/>
                      <w:color w:val="292627"/>
                      <w:sz w:val="18"/>
                      <w:szCs w:val="18"/>
                      <w:lang w:eastAsia="en-GB"/>
                    </w:rPr>
                    <w:t>, explain that children will be pretending that it is their</w:t>
                  </w:r>
                  <w:r w:rsidRPr="0057010E">
                    <w:rPr>
                      <w:rFonts w:ascii="Roboto-Regular" w:eastAsia="Times New Roman" w:hAnsi="Roboto-Regular" w:cs="Times New Roman"/>
                      <w:color w:val="292627"/>
                      <w:sz w:val="18"/>
                      <w:szCs w:val="18"/>
                      <w:lang w:eastAsia="en-GB"/>
                    </w:rPr>
                    <w:br/>
                    <w:t xml:space="preserve">job to </w:t>
                  </w:r>
                  <w:r w:rsidRPr="00AC71B7">
                    <w:rPr>
                      <w:rFonts w:ascii="Roboto-Regular" w:eastAsia="Times New Roman" w:hAnsi="Roboto-Regular" w:cs="Times New Roman"/>
                      <w:color w:val="292627"/>
                      <w:sz w:val="18"/>
                      <w:szCs w:val="18"/>
                      <w:highlight w:val="green"/>
                      <w:lang w:eastAsia="en-GB"/>
                    </w:rPr>
                    <w:t>plan how London should be rebuilt</w:t>
                  </w:r>
                  <w:r w:rsidR="00AC71B7">
                    <w:rPr>
                      <w:rFonts w:ascii="Roboto-Regular" w:eastAsia="Times New Roman" w:hAnsi="Roboto-Regular" w:cs="Times New Roman"/>
                      <w:color w:val="292627"/>
                      <w:sz w:val="18"/>
                      <w:szCs w:val="18"/>
                      <w:lang w:eastAsia="en-GB"/>
                    </w:rPr>
                    <w:t>.</w:t>
                  </w:r>
                  <w:r w:rsidRPr="0057010E">
                    <w:rPr>
                      <w:rFonts w:ascii="Roboto-Regular" w:eastAsia="Times New Roman" w:hAnsi="Roboto-Regular" w:cs="Times New Roman"/>
                      <w:color w:val="292627"/>
                      <w:sz w:val="18"/>
                      <w:szCs w:val="18"/>
                      <w:lang w:eastAsia="en-GB"/>
                    </w:rPr>
                    <w:t xml:space="preserve"> Children complete their designs independently using the differentiated </w:t>
                  </w:r>
                  <w:r w:rsidRPr="0057010E">
                    <w:rPr>
                      <w:rFonts w:ascii="Roboto-Bold" w:eastAsia="Times New Roman" w:hAnsi="Roboto-Bold" w:cs="Times New Roman"/>
                      <w:b/>
                      <w:bCs/>
                      <w:color w:val="00B2EF"/>
                      <w:sz w:val="18"/>
                      <w:szCs w:val="18"/>
                      <w:lang w:eastAsia="en-GB"/>
                    </w:rPr>
                    <w:t>Rebuilding</w:t>
                  </w:r>
                  <w:r w:rsidRPr="0057010E">
                    <w:rPr>
                      <w:rFonts w:ascii="Roboto-Bold" w:eastAsia="Times New Roman" w:hAnsi="Roboto-Bold" w:cs="Times New Roman"/>
                      <w:b/>
                      <w:bCs/>
                      <w:color w:val="00B2EF"/>
                      <w:sz w:val="18"/>
                      <w:szCs w:val="18"/>
                      <w:lang w:eastAsia="en-GB"/>
                    </w:rPr>
                    <w:br/>
                    <w:t>London Activity Sheets</w:t>
                  </w:r>
                  <w:r w:rsidRPr="0057010E">
                    <w:rPr>
                      <w:rFonts w:ascii="Roboto-Regular" w:eastAsia="Times New Roman" w:hAnsi="Roboto-Regular" w:cs="Times New Roman"/>
                      <w:color w:val="292627"/>
                      <w:sz w:val="18"/>
                      <w:szCs w:val="18"/>
                      <w:lang w:eastAsia="en-GB"/>
                    </w:rPr>
                    <w:t xml:space="preserve">. </w:t>
                  </w:r>
                </w:p>
              </w:tc>
              <w:tc>
                <w:tcPr>
                  <w:tcW w:w="3000" w:type="dxa"/>
                  <w:vAlign w:val="center"/>
                  <w:hideMark/>
                </w:tcPr>
                <w:p w14:paraId="7D95F7F0" w14:textId="0161537A" w:rsidR="0057010E" w:rsidRPr="0057010E" w:rsidRDefault="0057010E" w:rsidP="0057010E">
                  <w:pPr>
                    <w:spacing w:after="0" w:line="240" w:lineRule="auto"/>
                    <w:rPr>
                      <w:rFonts w:ascii="Times New Roman" w:eastAsia="Times New Roman" w:hAnsi="Times New Roman" w:cs="Times New Roman"/>
                      <w:sz w:val="24"/>
                      <w:szCs w:val="24"/>
                      <w:lang w:eastAsia="en-GB"/>
                    </w:rPr>
                  </w:pPr>
                </w:p>
              </w:tc>
            </w:tr>
            <w:tr w:rsidR="0057010E" w:rsidRPr="0057010E" w14:paraId="3000A2E4" w14:textId="77777777" w:rsidTr="0057010E">
              <w:tc>
                <w:tcPr>
                  <w:tcW w:w="3000" w:type="dxa"/>
                  <w:vAlign w:val="center"/>
                  <w:hideMark/>
                </w:tcPr>
                <w:p w14:paraId="041A21CB" w14:textId="77777777" w:rsidR="0057010E" w:rsidRDefault="0057010E" w:rsidP="0057010E">
                  <w:pPr>
                    <w:spacing w:after="0" w:line="240" w:lineRule="auto"/>
                    <w:rPr>
                      <w:rFonts w:ascii="Roboto-Regular" w:eastAsia="Times New Roman" w:hAnsi="Roboto-Regular" w:cs="Times New Roman"/>
                      <w:color w:val="292627"/>
                      <w:sz w:val="18"/>
                      <w:szCs w:val="18"/>
                      <w:lang w:eastAsia="en-GB"/>
                    </w:rPr>
                  </w:pPr>
                  <w:r w:rsidRPr="0057010E">
                    <w:rPr>
                      <w:rFonts w:ascii="Roboto-Regular" w:eastAsia="Times New Roman" w:hAnsi="Roboto-Regular" w:cs="Times New Roman"/>
                      <w:color w:val="292627"/>
                      <w:sz w:val="18"/>
                      <w:szCs w:val="18"/>
                      <w:lang w:eastAsia="en-GB"/>
                    </w:rPr>
                    <w:t>Children should be</w:t>
                  </w:r>
                  <w:r w:rsidRPr="0057010E">
                    <w:rPr>
                      <w:rFonts w:ascii="Roboto-Regular" w:eastAsia="Times New Roman" w:hAnsi="Roboto-Regular" w:cs="Times New Roman"/>
                      <w:color w:val="292627"/>
                      <w:sz w:val="18"/>
                      <w:szCs w:val="18"/>
                      <w:lang w:eastAsia="en-GB"/>
                    </w:rPr>
                    <w:br/>
                    <w:t>encouraged to draw</w:t>
                  </w:r>
                  <w:r w:rsidRPr="0057010E">
                    <w:rPr>
                      <w:rFonts w:ascii="Roboto-Regular" w:eastAsia="Times New Roman" w:hAnsi="Roboto-Regular" w:cs="Times New Roman"/>
                      <w:color w:val="292627"/>
                      <w:sz w:val="18"/>
                      <w:szCs w:val="18"/>
                      <w:lang w:eastAsia="en-GB"/>
                    </w:rPr>
                    <w:br/>
                  </w:r>
                  <w:r w:rsidRPr="009A482B">
                    <w:rPr>
                      <w:rFonts w:ascii="Roboto-Regular" w:eastAsia="Times New Roman" w:hAnsi="Roboto-Regular" w:cs="Times New Roman"/>
                      <w:color w:val="292627"/>
                      <w:sz w:val="18"/>
                      <w:szCs w:val="18"/>
                      <w:highlight w:val="yellow"/>
                      <w:lang w:eastAsia="en-GB"/>
                    </w:rPr>
                    <w:t>simple houses made of</w:t>
                  </w:r>
                  <w:r w:rsidRPr="009A482B">
                    <w:rPr>
                      <w:rFonts w:ascii="Roboto-Regular" w:eastAsia="Times New Roman" w:hAnsi="Roboto-Regular" w:cs="Times New Roman"/>
                      <w:color w:val="292627"/>
                      <w:sz w:val="18"/>
                      <w:szCs w:val="18"/>
                      <w:highlight w:val="yellow"/>
                      <w:lang w:eastAsia="en-GB"/>
                    </w:rPr>
                    <w:br/>
                    <w:t>brick, rather than wood,</w:t>
                  </w:r>
                  <w:r w:rsidRPr="009A482B">
                    <w:rPr>
                      <w:rFonts w:ascii="Roboto-Regular" w:eastAsia="Times New Roman" w:hAnsi="Roboto-Regular" w:cs="Times New Roman"/>
                      <w:color w:val="292627"/>
                      <w:sz w:val="18"/>
                      <w:szCs w:val="18"/>
                      <w:highlight w:val="yellow"/>
                      <w:lang w:eastAsia="en-GB"/>
                    </w:rPr>
                    <w:br/>
                    <w:t>spaced further apart.</w:t>
                  </w:r>
                  <w:r w:rsidRPr="0057010E">
                    <w:rPr>
                      <w:rFonts w:ascii="Roboto-Regular" w:eastAsia="Times New Roman" w:hAnsi="Roboto-Regular" w:cs="Times New Roman"/>
                      <w:color w:val="292627"/>
                      <w:sz w:val="18"/>
                      <w:szCs w:val="18"/>
                      <w:lang w:eastAsia="en-GB"/>
                    </w:rPr>
                    <w:br/>
                    <w:t>They can be challenged</w:t>
                  </w:r>
                  <w:r w:rsidRPr="0057010E">
                    <w:rPr>
                      <w:rFonts w:ascii="Roboto-Regular" w:eastAsia="Times New Roman" w:hAnsi="Roboto-Regular" w:cs="Times New Roman"/>
                      <w:color w:val="292627"/>
                      <w:sz w:val="18"/>
                      <w:szCs w:val="18"/>
                      <w:lang w:eastAsia="en-GB"/>
                    </w:rPr>
                    <w:br/>
                    <w:t xml:space="preserve">to </w:t>
                  </w:r>
                  <w:r w:rsidRPr="00AC71B7">
                    <w:rPr>
                      <w:rFonts w:ascii="Roboto-Regular" w:eastAsia="Times New Roman" w:hAnsi="Roboto-Regular" w:cs="Times New Roman"/>
                      <w:color w:val="292627"/>
                      <w:sz w:val="18"/>
                      <w:szCs w:val="18"/>
                      <w:highlight w:val="green"/>
                      <w:lang w:eastAsia="en-GB"/>
                    </w:rPr>
                    <w:t>label their materials</w:t>
                  </w:r>
                  <w:r w:rsidRPr="00AC71B7">
                    <w:rPr>
                      <w:rFonts w:ascii="Roboto-Regular" w:eastAsia="Times New Roman" w:hAnsi="Roboto-Regular" w:cs="Times New Roman"/>
                      <w:color w:val="292627"/>
                      <w:sz w:val="18"/>
                      <w:szCs w:val="18"/>
                      <w:highlight w:val="green"/>
                      <w:lang w:eastAsia="en-GB"/>
                    </w:rPr>
                    <w:br/>
                    <w:t>and describe one thing</w:t>
                  </w:r>
                  <w:r w:rsidRPr="00AC71B7">
                    <w:rPr>
                      <w:rFonts w:ascii="Roboto-Regular" w:eastAsia="Times New Roman" w:hAnsi="Roboto-Regular" w:cs="Times New Roman"/>
                      <w:color w:val="292627"/>
                      <w:sz w:val="18"/>
                      <w:szCs w:val="18"/>
                      <w:highlight w:val="green"/>
                      <w:lang w:eastAsia="en-GB"/>
                    </w:rPr>
                    <w:br/>
                    <w:t>that has changed.</w:t>
                  </w:r>
                </w:p>
                <w:p w14:paraId="5A564756" w14:textId="798F24D6" w:rsidR="0057010E" w:rsidRPr="0057010E" w:rsidRDefault="0057010E" w:rsidP="0057010E">
                  <w:pPr>
                    <w:spacing w:after="0" w:line="240" w:lineRule="auto"/>
                    <w:rPr>
                      <w:rFonts w:ascii="Times New Roman" w:eastAsia="Times New Roman" w:hAnsi="Times New Roman" w:cs="Times New Roman"/>
                      <w:sz w:val="24"/>
                      <w:szCs w:val="24"/>
                      <w:lang w:eastAsia="en-GB"/>
                    </w:rPr>
                  </w:pPr>
                  <w:r w:rsidRPr="0057010E">
                    <w:rPr>
                      <w:rFonts w:ascii="Roboto-Regular" w:eastAsia="Times New Roman" w:hAnsi="Roboto-Regular" w:cs="Times New Roman"/>
                      <w:color w:val="292627"/>
                      <w:sz w:val="18"/>
                      <w:szCs w:val="18"/>
                      <w:lang w:eastAsia="en-GB"/>
                    </w:rPr>
                    <w:lastRenderedPageBreak/>
                    <w:t>They</w:t>
                  </w:r>
                  <w:r w:rsidRPr="0057010E">
                    <w:rPr>
                      <w:rFonts w:ascii="Roboto-Regular" w:eastAsia="Times New Roman" w:hAnsi="Roboto-Regular" w:cs="Times New Roman"/>
                      <w:color w:val="292627"/>
                      <w:sz w:val="18"/>
                      <w:szCs w:val="18"/>
                      <w:lang w:eastAsia="en-GB"/>
                    </w:rPr>
                    <w:br/>
                    <w:t>can be challenged to</w:t>
                  </w:r>
                  <w:r w:rsidRPr="0057010E">
                    <w:rPr>
                      <w:rFonts w:ascii="Roboto-Regular" w:eastAsia="Times New Roman" w:hAnsi="Roboto-Regular" w:cs="Times New Roman"/>
                      <w:color w:val="292627"/>
                      <w:sz w:val="18"/>
                      <w:szCs w:val="18"/>
                      <w:lang w:eastAsia="en-GB"/>
                    </w:rPr>
                    <w:br/>
                    <w:t>label their materials,</w:t>
                  </w:r>
                  <w:r w:rsidRPr="0057010E">
                    <w:rPr>
                      <w:rFonts w:ascii="Roboto-Regular" w:eastAsia="Times New Roman" w:hAnsi="Roboto-Regular" w:cs="Times New Roman"/>
                      <w:color w:val="292627"/>
                      <w:sz w:val="18"/>
                      <w:szCs w:val="18"/>
                      <w:lang w:eastAsia="en-GB"/>
                    </w:rPr>
                    <w:br/>
                    <w:t>describe one thing that</w:t>
                  </w:r>
                  <w:r w:rsidRPr="0057010E">
                    <w:rPr>
                      <w:rFonts w:ascii="Roboto-Regular" w:eastAsia="Times New Roman" w:hAnsi="Roboto-Regular" w:cs="Times New Roman"/>
                      <w:color w:val="292627"/>
                      <w:sz w:val="18"/>
                      <w:szCs w:val="18"/>
                      <w:lang w:eastAsia="en-GB"/>
                    </w:rPr>
                    <w:br/>
                    <w:t>has changed and explain</w:t>
                  </w:r>
                  <w:r w:rsidRPr="0057010E">
                    <w:rPr>
                      <w:rFonts w:ascii="Roboto-Regular" w:eastAsia="Times New Roman" w:hAnsi="Roboto-Regular" w:cs="Times New Roman"/>
                      <w:color w:val="292627"/>
                      <w:sz w:val="18"/>
                      <w:szCs w:val="18"/>
                      <w:lang w:eastAsia="en-GB"/>
                    </w:rPr>
                    <w:br/>
                    <w:t>the reason for</w:t>
                  </w:r>
                  <w:r w:rsidRPr="0057010E">
                    <w:rPr>
                      <w:rFonts w:ascii="Roboto-Regular" w:eastAsia="Times New Roman" w:hAnsi="Roboto-Regular" w:cs="Times New Roman"/>
                      <w:color w:val="292627"/>
                      <w:sz w:val="18"/>
                      <w:szCs w:val="18"/>
                      <w:lang w:eastAsia="en-GB"/>
                    </w:rPr>
                    <w:br/>
                    <w:t>this change.</w:t>
                  </w:r>
                </w:p>
              </w:tc>
              <w:tc>
                <w:tcPr>
                  <w:tcW w:w="3000" w:type="dxa"/>
                  <w:vAlign w:val="center"/>
                  <w:hideMark/>
                </w:tcPr>
                <w:p w14:paraId="3AFB823D" w14:textId="03851983" w:rsidR="0057010E" w:rsidRPr="0057010E" w:rsidRDefault="0057010E" w:rsidP="0057010E">
                  <w:pPr>
                    <w:spacing w:after="0" w:line="240" w:lineRule="auto"/>
                    <w:rPr>
                      <w:rFonts w:ascii="Times New Roman" w:eastAsia="Times New Roman" w:hAnsi="Times New Roman" w:cs="Times New Roman"/>
                      <w:sz w:val="24"/>
                      <w:szCs w:val="24"/>
                      <w:lang w:eastAsia="en-GB"/>
                    </w:rPr>
                  </w:pPr>
                </w:p>
              </w:tc>
              <w:tc>
                <w:tcPr>
                  <w:tcW w:w="3000" w:type="dxa"/>
                  <w:vAlign w:val="center"/>
                  <w:hideMark/>
                </w:tcPr>
                <w:p w14:paraId="5DC02963" w14:textId="24305C22" w:rsidR="0057010E" w:rsidRPr="0057010E" w:rsidRDefault="0057010E" w:rsidP="0057010E">
                  <w:pPr>
                    <w:spacing w:after="0" w:line="240" w:lineRule="auto"/>
                    <w:rPr>
                      <w:rFonts w:ascii="Times New Roman" w:eastAsia="Times New Roman" w:hAnsi="Times New Roman" w:cs="Times New Roman"/>
                      <w:sz w:val="24"/>
                      <w:szCs w:val="24"/>
                      <w:lang w:eastAsia="en-GB"/>
                    </w:rPr>
                  </w:pPr>
                </w:p>
              </w:tc>
            </w:tr>
          </w:tbl>
          <w:p w14:paraId="2A90337B" w14:textId="77777777" w:rsidR="007F42EC" w:rsidRDefault="007F42EC" w:rsidP="007F42EC"/>
        </w:tc>
        <w:tc>
          <w:tcPr>
            <w:tcW w:w="2261" w:type="dxa"/>
            <w:shd w:val="clear" w:color="auto" w:fill="F2F2F2" w:themeFill="background1" w:themeFillShade="F2"/>
          </w:tcPr>
          <w:p w14:paraId="4CB8E817" w14:textId="22317C9C" w:rsidR="00C15FE4" w:rsidRDefault="00BF3687" w:rsidP="00BB4A4A">
            <w:r>
              <w:lastRenderedPageBreak/>
              <w:t xml:space="preserve">After the fire the baker rebuilt his business in Pudding Lane. </w:t>
            </w:r>
          </w:p>
          <w:p w14:paraId="5F863055" w14:textId="458CA618" w:rsidR="00BF3687" w:rsidRDefault="00BF3687" w:rsidP="00BB4A4A">
            <w:r>
              <w:t xml:space="preserve">Sadly, a watch maker from Rouen, France was falsely accused of starting the fire. He did have a </w:t>
            </w:r>
            <w:proofErr w:type="gramStart"/>
            <w:r>
              <w:t>trial</w:t>
            </w:r>
            <w:proofErr w:type="gramEnd"/>
            <w:r>
              <w:t xml:space="preserve"> but feelings were running g high and people wanted someone to blame. Punishment was harsh at this time and, even though falsely accused, he was severely punished and lost his life. </w:t>
            </w:r>
          </w:p>
          <w:p w14:paraId="3FCCCD85" w14:textId="77777777" w:rsidR="00BF3687" w:rsidRDefault="00BF3687" w:rsidP="00BB4A4A"/>
          <w:p w14:paraId="64D40FCB" w14:textId="17D19860" w:rsidR="00BF3687" w:rsidRDefault="00BF3687" w:rsidP="00BB4A4A">
            <w:r>
              <w:t xml:space="preserve">Do the children think this was fair? </w:t>
            </w:r>
          </w:p>
          <w:p w14:paraId="68A0AEAB" w14:textId="77777777" w:rsidR="00C15FE4" w:rsidRDefault="00C15FE4" w:rsidP="00BB4A4A"/>
          <w:p w14:paraId="47D435A0" w14:textId="77777777" w:rsidR="00C15FE4" w:rsidRDefault="00C15FE4" w:rsidP="00BB4A4A"/>
          <w:p w14:paraId="400EC904" w14:textId="77777777" w:rsidR="00C15FE4" w:rsidRDefault="00C15FE4" w:rsidP="00BB4A4A">
            <w:r>
              <w:t xml:space="preserve">Finish with a </w:t>
            </w:r>
            <w:r w:rsidRPr="00C15FE4">
              <w:rPr>
                <w:highlight w:val="yellow"/>
              </w:rPr>
              <w:t>sticky facts</w:t>
            </w:r>
            <w:r>
              <w:t xml:space="preserve"> assessment. </w:t>
            </w:r>
          </w:p>
          <w:p w14:paraId="1B303C5F" w14:textId="77777777" w:rsidR="00AC71B7" w:rsidRDefault="00AC71B7" w:rsidP="00BB4A4A"/>
          <w:p w14:paraId="7913B080" w14:textId="63FA9F65" w:rsidR="00AC71B7" w:rsidRDefault="00AC71B7" w:rsidP="00BB4A4A">
            <w:r w:rsidRPr="00AC71B7">
              <w:rPr>
                <w:highlight w:val="green"/>
              </w:rPr>
              <w:t>Assess disciplinary skills.</w:t>
            </w:r>
            <w:r>
              <w:t xml:space="preserve"> </w:t>
            </w:r>
          </w:p>
        </w:tc>
      </w:tr>
    </w:tbl>
    <w:p w14:paraId="63DDB934" w14:textId="77777777" w:rsidR="003907B8" w:rsidRDefault="003907B8"/>
    <w:sectPr w:rsidR="003907B8" w:rsidSect="0073714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0225" w14:textId="77777777" w:rsidR="0073714A" w:rsidRDefault="0073714A" w:rsidP="009E7744">
      <w:pPr>
        <w:spacing w:after="0" w:line="240" w:lineRule="auto"/>
      </w:pPr>
      <w:r>
        <w:separator/>
      </w:r>
    </w:p>
  </w:endnote>
  <w:endnote w:type="continuationSeparator" w:id="0">
    <w:p w14:paraId="55D34252" w14:textId="77777777" w:rsidR="0073714A" w:rsidRDefault="0073714A" w:rsidP="009E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FD95" w14:textId="77777777" w:rsidR="00BC2646" w:rsidRDefault="00BC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042B" w14:textId="77777777" w:rsidR="00BC2646" w:rsidRDefault="00BC2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FDFA" w14:textId="77777777" w:rsidR="00BC2646" w:rsidRDefault="00BC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97FF0" w14:textId="77777777" w:rsidR="0073714A" w:rsidRDefault="0073714A" w:rsidP="009E7744">
      <w:pPr>
        <w:spacing w:after="0" w:line="240" w:lineRule="auto"/>
      </w:pPr>
      <w:r>
        <w:separator/>
      </w:r>
    </w:p>
  </w:footnote>
  <w:footnote w:type="continuationSeparator" w:id="0">
    <w:p w14:paraId="227FC4BC" w14:textId="77777777" w:rsidR="0073714A" w:rsidRDefault="0073714A" w:rsidP="009E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F1F55" w14:textId="77777777" w:rsidR="00BC2646" w:rsidRDefault="00BC2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18796" w14:textId="1790C704" w:rsidR="00BC2646" w:rsidRDefault="00BC2646" w:rsidP="009E7744">
    <w:pPr>
      <w:pStyle w:val="Header"/>
    </w:pPr>
    <w:r w:rsidRPr="00EB28DF">
      <w:rPr>
        <w:noProof/>
        <w:lang w:eastAsia="en-GB"/>
      </w:rPr>
      <w:drawing>
        <wp:inline distT="0" distB="0" distL="0" distR="0" wp14:anchorId="6D70591F" wp14:editId="5C3CB026">
          <wp:extent cx="426769" cy="634365"/>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712" cy="641712"/>
                  </a:xfrm>
                  <a:prstGeom prst="rect">
                    <a:avLst/>
                  </a:prstGeom>
                </pic:spPr>
              </pic:pic>
            </a:graphicData>
          </a:graphic>
        </wp:inline>
      </w:drawing>
    </w:r>
    <w:r>
      <w:rPr>
        <w:sz w:val="36"/>
        <w:szCs w:val="36"/>
      </w:rPr>
      <w:t xml:space="preserve">                                                          En</w:t>
    </w:r>
    <w:r w:rsidRPr="009E7744">
      <w:rPr>
        <w:sz w:val="36"/>
        <w:szCs w:val="36"/>
      </w:rPr>
      <w:t>quiry Plan</w:t>
    </w:r>
    <w:r>
      <w:tab/>
    </w:r>
    <w:r>
      <w:tab/>
    </w:r>
    <w:r>
      <w:tab/>
    </w:r>
    <w:r>
      <w:tab/>
      <w:t xml:space="preserve">                            </w:t>
    </w:r>
    <w:r>
      <w:tab/>
    </w:r>
    <w:r>
      <w:tab/>
    </w:r>
    <w:r w:rsidRPr="00EB28DF">
      <w:rPr>
        <w:noProof/>
        <w:lang w:eastAsia="en-GB"/>
      </w:rPr>
      <w:drawing>
        <wp:inline distT="0" distB="0" distL="0" distR="0" wp14:anchorId="704509EA" wp14:editId="4EDAAAC7">
          <wp:extent cx="474271" cy="634365"/>
          <wp:effectExtent l="0" t="0" r="2540" b="0"/>
          <wp:docPr id="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806" cy="639094"/>
                  </a:xfrm>
                  <a:prstGeom prst="rect">
                    <a:avLst/>
                  </a:prstGeom>
                </pic:spPr>
              </pic:pic>
            </a:graphicData>
          </a:graphic>
        </wp:inline>
      </w:drawing>
    </w:r>
  </w:p>
  <w:p w14:paraId="44E9178A" w14:textId="77777777" w:rsidR="00BC2646" w:rsidRDefault="00BC2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FC04F" w14:textId="77777777" w:rsidR="00BC2646" w:rsidRDefault="00BC2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117BD"/>
    <w:multiLevelType w:val="hybridMultilevel"/>
    <w:tmpl w:val="F442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48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14"/>
    <w:rsid w:val="0001564D"/>
    <w:rsid w:val="00087918"/>
    <w:rsid w:val="000F3462"/>
    <w:rsid w:val="00123C9E"/>
    <w:rsid w:val="00125803"/>
    <w:rsid w:val="00136E1B"/>
    <w:rsid w:val="001600FB"/>
    <w:rsid w:val="00164E02"/>
    <w:rsid w:val="001D7C82"/>
    <w:rsid w:val="001E521B"/>
    <w:rsid w:val="00201314"/>
    <w:rsid w:val="00204A4E"/>
    <w:rsid w:val="00251BD4"/>
    <w:rsid w:val="002D39E6"/>
    <w:rsid w:val="00367483"/>
    <w:rsid w:val="003907B8"/>
    <w:rsid w:val="00401566"/>
    <w:rsid w:val="0043117B"/>
    <w:rsid w:val="004459AF"/>
    <w:rsid w:val="0044699A"/>
    <w:rsid w:val="00463755"/>
    <w:rsid w:val="004936F3"/>
    <w:rsid w:val="004C6835"/>
    <w:rsid w:val="004F00DA"/>
    <w:rsid w:val="00507411"/>
    <w:rsid w:val="005630C5"/>
    <w:rsid w:val="0057010E"/>
    <w:rsid w:val="005A4FF9"/>
    <w:rsid w:val="0063537A"/>
    <w:rsid w:val="006411D4"/>
    <w:rsid w:val="00657F3C"/>
    <w:rsid w:val="006821D0"/>
    <w:rsid w:val="0073714A"/>
    <w:rsid w:val="007F42EC"/>
    <w:rsid w:val="008467AD"/>
    <w:rsid w:val="00887AD1"/>
    <w:rsid w:val="008A7290"/>
    <w:rsid w:val="009032D1"/>
    <w:rsid w:val="00937DDC"/>
    <w:rsid w:val="00951550"/>
    <w:rsid w:val="00966737"/>
    <w:rsid w:val="009A482B"/>
    <w:rsid w:val="009B31A4"/>
    <w:rsid w:val="009C7409"/>
    <w:rsid w:val="009D7C69"/>
    <w:rsid w:val="009E0733"/>
    <w:rsid w:val="009E7744"/>
    <w:rsid w:val="00A31C4D"/>
    <w:rsid w:val="00AC71B7"/>
    <w:rsid w:val="00B55DA1"/>
    <w:rsid w:val="00B71DB6"/>
    <w:rsid w:val="00BB1357"/>
    <w:rsid w:val="00BB4A4A"/>
    <w:rsid w:val="00BC2646"/>
    <w:rsid w:val="00BF3687"/>
    <w:rsid w:val="00C07E38"/>
    <w:rsid w:val="00C10B87"/>
    <w:rsid w:val="00C15161"/>
    <w:rsid w:val="00C15FE4"/>
    <w:rsid w:val="00C23F80"/>
    <w:rsid w:val="00C63B1E"/>
    <w:rsid w:val="00D3450D"/>
    <w:rsid w:val="00DF75E3"/>
    <w:rsid w:val="00E666F4"/>
    <w:rsid w:val="00ED73E4"/>
    <w:rsid w:val="00EE0ED3"/>
    <w:rsid w:val="00F54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ED9D"/>
  <w15:chartTrackingRefBased/>
  <w15:docId w15:val="{A3309FE2-7530-4E23-BBA0-2847ADF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17B"/>
    <w:pPr>
      <w:ind w:left="720"/>
      <w:contextualSpacing/>
    </w:pPr>
  </w:style>
  <w:style w:type="paragraph" w:styleId="Header">
    <w:name w:val="header"/>
    <w:basedOn w:val="Normal"/>
    <w:link w:val="HeaderChar"/>
    <w:uiPriority w:val="99"/>
    <w:unhideWhenUsed/>
    <w:rsid w:val="009E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744"/>
  </w:style>
  <w:style w:type="paragraph" w:styleId="Footer">
    <w:name w:val="footer"/>
    <w:basedOn w:val="Normal"/>
    <w:link w:val="FooterChar"/>
    <w:uiPriority w:val="99"/>
    <w:unhideWhenUsed/>
    <w:rsid w:val="009E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44"/>
  </w:style>
  <w:style w:type="character" w:customStyle="1" w:styleId="fontstyle01">
    <w:name w:val="fontstyle01"/>
    <w:basedOn w:val="DefaultParagraphFont"/>
    <w:rsid w:val="00C23F80"/>
    <w:rPr>
      <w:rFonts w:ascii="Times New Roman" w:hAnsi="Times New Roman" w:cs="Times New Roman" w:hint="default"/>
      <w:b/>
      <w:bCs/>
      <w:i w:val="0"/>
      <w:iCs w:val="0"/>
      <w:color w:val="660066"/>
      <w:sz w:val="16"/>
      <w:szCs w:val="16"/>
    </w:rPr>
  </w:style>
  <w:style w:type="character" w:customStyle="1" w:styleId="fontstyle21">
    <w:name w:val="fontstyle21"/>
    <w:basedOn w:val="DefaultParagraphFont"/>
    <w:rsid w:val="00E666F4"/>
    <w:rPr>
      <w:rFonts w:ascii="Calibri-Bold" w:hAnsi="Calibri-Bold" w:hint="default"/>
      <w:b/>
      <w:bCs/>
      <w:i w:val="0"/>
      <w:iCs w:val="0"/>
      <w:color w:val="4F81B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06018">
      <w:bodyDiv w:val="1"/>
      <w:marLeft w:val="0"/>
      <w:marRight w:val="0"/>
      <w:marTop w:val="0"/>
      <w:marBottom w:val="0"/>
      <w:divBdr>
        <w:top w:val="none" w:sz="0" w:space="0" w:color="auto"/>
        <w:left w:val="none" w:sz="0" w:space="0" w:color="auto"/>
        <w:bottom w:val="none" w:sz="0" w:space="0" w:color="auto"/>
        <w:right w:val="none" w:sz="0" w:space="0" w:color="auto"/>
      </w:divBdr>
    </w:div>
    <w:div w:id="260190469">
      <w:bodyDiv w:val="1"/>
      <w:marLeft w:val="0"/>
      <w:marRight w:val="0"/>
      <w:marTop w:val="0"/>
      <w:marBottom w:val="0"/>
      <w:divBdr>
        <w:top w:val="none" w:sz="0" w:space="0" w:color="auto"/>
        <w:left w:val="none" w:sz="0" w:space="0" w:color="auto"/>
        <w:bottom w:val="none" w:sz="0" w:space="0" w:color="auto"/>
        <w:right w:val="none" w:sz="0" w:space="0" w:color="auto"/>
      </w:divBdr>
    </w:div>
    <w:div w:id="515073970">
      <w:bodyDiv w:val="1"/>
      <w:marLeft w:val="0"/>
      <w:marRight w:val="0"/>
      <w:marTop w:val="0"/>
      <w:marBottom w:val="0"/>
      <w:divBdr>
        <w:top w:val="none" w:sz="0" w:space="0" w:color="auto"/>
        <w:left w:val="none" w:sz="0" w:space="0" w:color="auto"/>
        <w:bottom w:val="none" w:sz="0" w:space="0" w:color="auto"/>
        <w:right w:val="none" w:sz="0" w:space="0" w:color="auto"/>
      </w:divBdr>
    </w:div>
    <w:div w:id="523441953">
      <w:bodyDiv w:val="1"/>
      <w:marLeft w:val="0"/>
      <w:marRight w:val="0"/>
      <w:marTop w:val="0"/>
      <w:marBottom w:val="0"/>
      <w:divBdr>
        <w:top w:val="none" w:sz="0" w:space="0" w:color="auto"/>
        <w:left w:val="none" w:sz="0" w:space="0" w:color="auto"/>
        <w:bottom w:val="none" w:sz="0" w:space="0" w:color="auto"/>
        <w:right w:val="none" w:sz="0" w:space="0" w:color="auto"/>
      </w:divBdr>
    </w:div>
    <w:div w:id="871959427">
      <w:bodyDiv w:val="1"/>
      <w:marLeft w:val="0"/>
      <w:marRight w:val="0"/>
      <w:marTop w:val="0"/>
      <w:marBottom w:val="0"/>
      <w:divBdr>
        <w:top w:val="none" w:sz="0" w:space="0" w:color="auto"/>
        <w:left w:val="none" w:sz="0" w:space="0" w:color="auto"/>
        <w:bottom w:val="none" w:sz="0" w:space="0" w:color="auto"/>
        <w:right w:val="none" w:sz="0" w:space="0" w:color="auto"/>
      </w:divBdr>
    </w:div>
    <w:div w:id="894698287">
      <w:bodyDiv w:val="1"/>
      <w:marLeft w:val="0"/>
      <w:marRight w:val="0"/>
      <w:marTop w:val="0"/>
      <w:marBottom w:val="0"/>
      <w:divBdr>
        <w:top w:val="none" w:sz="0" w:space="0" w:color="auto"/>
        <w:left w:val="none" w:sz="0" w:space="0" w:color="auto"/>
        <w:bottom w:val="none" w:sz="0" w:space="0" w:color="auto"/>
        <w:right w:val="none" w:sz="0" w:space="0" w:color="auto"/>
      </w:divBdr>
    </w:div>
    <w:div w:id="1111167972">
      <w:bodyDiv w:val="1"/>
      <w:marLeft w:val="0"/>
      <w:marRight w:val="0"/>
      <w:marTop w:val="0"/>
      <w:marBottom w:val="0"/>
      <w:divBdr>
        <w:top w:val="none" w:sz="0" w:space="0" w:color="auto"/>
        <w:left w:val="none" w:sz="0" w:space="0" w:color="auto"/>
        <w:bottom w:val="none" w:sz="0" w:space="0" w:color="auto"/>
        <w:right w:val="none" w:sz="0" w:space="0" w:color="auto"/>
      </w:divBdr>
    </w:div>
    <w:div w:id="1377126085">
      <w:bodyDiv w:val="1"/>
      <w:marLeft w:val="0"/>
      <w:marRight w:val="0"/>
      <w:marTop w:val="0"/>
      <w:marBottom w:val="0"/>
      <w:divBdr>
        <w:top w:val="none" w:sz="0" w:space="0" w:color="auto"/>
        <w:left w:val="none" w:sz="0" w:space="0" w:color="auto"/>
        <w:bottom w:val="none" w:sz="0" w:space="0" w:color="auto"/>
        <w:right w:val="none" w:sz="0" w:space="0" w:color="auto"/>
      </w:divBdr>
    </w:div>
    <w:div w:id="1478762607">
      <w:bodyDiv w:val="1"/>
      <w:marLeft w:val="0"/>
      <w:marRight w:val="0"/>
      <w:marTop w:val="0"/>
      <w:marBottom w:val="0"/>
      <w:divBdr>
        <w:top w:val="none" w:sz="0" w:space="0" w:color="auto"/>
        <w:left w:val="none" w:sz="0" w:space="0" w:color="auto"/>
        <w:bottom w:val="none" w:sz="0" w:space="0" w:color="auto"/>
        <w:right w:val="none" w:sz="0" w:space="0" w:color="auto"/>
      </w:divBdr>
    </w:div>
    <w:div w:id="1478886639">
      <w:bodyDiv w:val="1"/>
      <w:marLeft w:val="0"/>
      <w:marRight w:val="0"/>
      <w:marTop w:val="0"/>
      <w:marBottom w:val="0"/>
      <w:divBdr>
        <w:top w:val="none" w:sz="0" w:space="0" w:color="auto"/>
        <w:left w:val="none" w:sz="0" w:space="0" w:color="auto"/>
        <w:bottom w:val="none" w:sz="0" w:space="0" w:color="auto"/>
        <w:right w:val="none" w:sz="0" w:space="0" w:color="auto"/>
      </w:divBdr>
    </w:div>
    <w:div w:id="1853106198">
      <w:bodyDiv w:val="1"/>
      <w:marLeft w:val="0"/>
      <w:marRight w:val="0"/>
      <w:marTop w:val="0"/>
      <w:marBottom w:val="0"/>
      <w:divBdr>
        <w:top w:val="none" w:sz="0" w:space="0" w:color="auto"/>
        <w:left w:val="none" w:sz="0" w:space="0" w:color="auto"/>
        <w:bottom w:val="none" w:sz="0" w:space="0" w:color="auto"/>
        <w:right w:val="none" w:sz="0" w:space="0" w:color="auto"/>
      </w:divBdr>
    </w:div>
    <w:div w:id="1954359766">
      <w:bodyDiv w:val="1"/>
      <w:marLeft w:val="0"/>
      <w:marRight w:val="0"/>
      <w:marTop w:val="0"/>
      <w:marBottom w:val="0"/>
      <w:divBdr>
        <w:top w:val="none" w:sz="0" w:space="0" w:color="auto"/>
        <w:left w:val="none" w:sz="0" w:space="0" w:color="auto"/>
        <w:bottom w:val="none" w:sz="0" w:space="0" w:color="auto"/>
        <w:right w:val="none" w:sz="0" w:space="0" w:color="auto"/>
      </w:divBdr>
    </w:div>
    <w:div w:id="1974822385">
      <w:bodyDiv w:val="1"/>
      <w:marLeft w:val="0"/>
      <w:marRight w:val="0"/>
      <w:marTop w:val="0"/>
      <w:marBottom w:val="0"/>
      <w:divBdr>
        <w:top w:val="none" w:sz="0" w:space="0" w:color="auto"/>
        <w:left w:val="none" w:sz="0" w:space="0" w:color="auto"/>
        <w:bottom w:val="none" w:sz="0" w:space="0" w:color="auto"/>
        <w:right w:val="none" w:sz="0" w:space="0" w:color="auto"/>
      </w:divBdr>
    </w:div>
    <w:div w:id="1980112246">
      <w:bodyDiv w:val="1"/>
      <w:marLeft w:val="0"/>
      <w:marRight w:val="0"/>
      <w:marTop w:val="0"/>
      <w:marBottom w:val="0"/>
      <w:divBdr>
        <w:top w:val="none" w:sz="0" w:space="0" w:color="auto"/>
        <w:left w:val="none" w:sz="0" w:space="0" w:color="auto"/>
        <w:bottom w:val="none" w:sz="0" w:space="0" w:color="auto"/>
        <w:right w:val="none" w:sz="0" w:space="0" w:color="auto"/>
      </w:divBdr>
    </w:div>
    <w:div w:id="21265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C6FF-65B7-4939-B48A-829EDA398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7CA47-6E87-4B22-BB3D-913F17C259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8B15E-BD14-4125-9B81-B2F3C44D7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Eleanor.Rolf - SCH.351</dc:creator>
  <cp:keywords/>
  <dc:description/>
  <cp:lastModifiedBy>Claire Earp - St Georges</cp:lastModifiedBy>
  <cp:revision>2</cp:revision>
  <dcterms:created xsi:type="dcterms:W3CDTF">2024-04-10T07:55:00Z</dcterms:created>
  <dcterms:modified xsi:type="dcterms:W3CDTF">2024-04-10T07:55:00Z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