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2E34CE5F" w:rsidR="00EB28DF" w:rsidRDefault="00DD722D">
      <w:r>
        <w:rPr>
          <w:noProof/>
          <w:lang w:eastAsia="en-GB"/>
        </w:rPr>
        <w:drawing>
          <wp:inline distT="0" distB="0" distL="0" distR="0" wp14:anchorId="66A1F37D" wp14:editId="6E06FEB7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pPr w:leftFromText="180" w:rightFromText="180" w:vertAnchor="text" w:tblpY="1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8D5645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 w:rsidP="008D5645">
            <w:r>
              <w:t xml:space="preserve">Year </w:t>
            </w:r>
          </w:p>
        </w:tc>
        <w:tc>
          <w:tcPr>
            <w:tcW w:w="1222" w:type="dxa"/>
          </w:tcPr>
          <w:p w14:paraId="6B34F85F" w14:textId="726BC1FA" w:rsidR="00EB28DF" w:rsidRDefault="00397ECA" w:rsidP="008D5645">
            <w:r>
              <w:t>2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 w:rsidP="008D5645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8D5645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8D5645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 w:rsidP="008D5645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431F526C" w:rsidR="00B726E1" w:rsidRPr="00B726E1" w:rsidRDefault="000D4184" w:rsidP="008D5645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/>
                <w:b/>
              </w:rPr>
              <w:t xml:space="preserve">Place / Space / Earth Systems / </w:t>
            </w:r>
            <w:proofErr w:type="gramStart"/>
            <w:r>
              <w:rPr>
                <w:rFonts w:eastAsia="Times New Roman"/>
                <w:b/>
              </w:rPr>
              <w:t>Environment :</w:t>
            </w:r>
            <w:proofErr w:type="gramEnd"/>
            <w:r>
              <w:rPr>
                <w:rFonts w:eastAsia="Times New Roman"/>
                <w:b/>
              </w:rPr>
              <w:t xml:space="preserve"> </w:t>
            </w:r>
            <w:r w:rsidR="009C1B82">
              <w:rPr>
                <w:rFonts w:eastAsia="Times New Roman"/>
                <w:b/>
              </w:rPr>
              <w:t xml:space="preserve">Hot and Cold Places </w:t>
            </w:r>
          </w:p>
        </w:tc>
      </w:tr>
      <w:tr w:rsidR="00EB28DF" w14:paraId="568E4808" w14:textId="77777777" w:rsidTr="008D5645">
        <w:trPr>
          <w:gridAfter w:val="1"/>
          <w:wAfter w:w="81" w:type="dxa"/>
          <w:trHeight w:val="50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 w:rsidP="008D5645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 w:rsidP="008D5645">
            <w:r>
              <w:t xml:space="preserve">Future Substantive Content Learning </w:t>
            </w:r>
          </w:p>
        </w:tc>
      </w:tr>
      <w:tr w:rsidR="001A670A" w14:paraId="3E57B283" w14:textId="77777777" w:rsidTr="008D5645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8D5645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90D457F" w14:textId="5EB032A8" w:rsidR="001A670A" w:rsidRDefault="005642F1" w:rsidP="008D5645">
            <w:r>
              <w:t>Year 1</w:t>
            </w:r>
          </w:p>
          <w:p w14:paraId="6AEA9DF5" w14:textId="77777777" w:rsidR="005642F1" w:rsidRPr="003112C2" w:rsidRDefault="005642F1" w:rsidP="008D5645">
            <w:pPr>
              <w:pStyle w:val="ListParagraph"/>
              <w:numPr>
                <w:ilvl w:val="0"/>
                <w:numId w:val="6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45BCD204" w14:textId="5926C488" w:rsidR="00397ECA" w:rsidRPr="003112C2" w:rsidRDefault="005642F1" w:rsidP="008D5645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3112C2">
              <w:t>he location and features of the local area</w:t>
            </w:r>
            <w:r>
              <w:t>.</w:t>
            </w:r>
          </w:p>
          <w:p w14:paraId="77D1BB91" w14:textId="77777777" w:rsidR="00397ECA" w:rsidRPr="003112C2" w:rsidRDefault="00397ECA" w:rsidP="008D5645">
            <w:pPr>
              <w:pStyle w:val="ListParagraph"/>
              <w:numPr>
                <w:ilvl w:val="0"/>
                <w:numId w:val="6"/>
              </w:numPr>
            </w:pPr>
            <w:r>
              <w:t>o</w:t>
            </w:r>
            <w:r w:rsidRPr="003112C2">
              <w:t>bserve, record, discuss and ask questions about the main features of the local ar</w:t>
            </w:r>
            <w:r>
              <w:t xml:space="preserve">ea, based on direct </w:t>
            </w:r>
            <w:proofErr w:type="gramStart"/>
            <w:r>
              <w:t>experience;</w:t>
            </w:r>
            <w:proofErr w:type="gramEnd"/>
          </w:p>
          <w:p w14:paraId="0BE4085B" w14:textId="5F81DFD4" w:rsidR="00397ECA" w:rsidRPr="003112C2" w:rsidRDefault="00397ECA" w:rsidP="008D5645">
            <w:pPr>
              <w:pStyle w:val="ListParagraph"/>
              <w:numPr>
                <w:ilvl w:val="0"/>
                <w:numId w:val="6"/>
              </w:numPr>
            </w:pPr>
            <w:r>
              <w:t>u</w:t>
            </w:r>
            <w:r w:rsidRPr="003112C2">
              <w:t>se appropriate vocabulary when describing local features and those of the UK, including fo</w:t>
            </w:r>
            <w:r w:rsidR="009C1B82">
              <w:t>u</w:t>
            </w:r>
            <w:r w:rsidRPr="003112C2">
              <w:t>r seasons and local weather.</w:t>
            </w:r>
          </w:p>
          <w:p w14:paraId="26083EA0" w14:textId="77777777" w:rsidR="005642F1" w:rsidRPr="003112C2" w:rsidRDefault="005642F1" w:rsidP="008D5645"/>
          <w:p w14:paraId="28943063" w14:textId="77777777" w:rsidR="005642F1" w:rsidRDefault="005642F1" w:rsidP="008D5645">
            <w:pPr>
              <w:pStyle w:val="ListParagraph"/>
            </w:pPr>
          </w:p>
          <w:p w14:paraId="55B119A9" w14:textId="01EC5D6B" w:rsidR="001A670A" w:rsidRDefault="005642F1" w:rsidP="008D5645">
            <w:r>
              <w:t>Year 2</w:t>
            </w:r>
          </w:p>
          <w:p w14:paraId="63C8783C" w14:textId="0A17E3B5" w:rsidR="005642F1" w:rsidRDefault="005642F1" w:rsidP="008D5645">
            <w:pPr>
              <w:pStyle w:val="ListParagraph"/>
            </w:pPr>
            <w:r>
              <w:t>t</w:t>
            </w:r>
            <w:r w:rsidRPr="004D6DA1">
              <w:t>he names and locations of the</w:t>
            </w:r>
            <w:r>
              <w:t xml:space="preserve"> world’s </w:t>
            </w:r>
            <w:r w:rsidRPr="004D6DA1">
              <w:t>continents</w:t>
            </w:r>
          </w:p>
          <w:p w14:paraId="51875B76" w14:textId="77777777" w:rsidR="00397ECA" w:rsidRDefault="00397ECA" w:rsidP="008D5645">
            <w:pPr>
              <w:pStyle w:val="ListParagraph"/>
            </w:pPr>
          </w:p>
          <w:p w14:paraId="59B04930" w14:textId="77777777" w:rsidR="005642F1" w:rsidRDefault="005642F1" w:rsidP="008D5645">
            <w:pPr>
              <w:pStyle w:val="ListParagraph"/>
            </w:pPr>
          </w:p>
          <w:p w14:paraId="40B614DB" w14:textId="0A845493" w:rsidR="001A670A" w:rsidRDefault="001A670A" w:rsidP="008D5645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8D5645">
            <w:r>
              <w:lastRenderedPageBreak/>
              <w:t>Location / Physical</w:t>
            </w:r>
          </w:p>
        </w:tc>
        <w:tc>
          <w:tcPr>
            <w:tcW w:w="3746" w:type="dxa"/>
          </w:tcPr>
          <w:p w14:paraId="58467C88" w14:textId="577D3917" w:rsidR="00397ECA" w:rsidRDefault="009C1B82" w:rsidP="008D5645">
            <w:pPr>
              <w:rPr>
                <w:i/>
              </w:rPr>
            </w:pPr>
            <w:r>
              <w:rPr>
                <w:i/>
              </w:rPr>
              <w:t>Year 2</w:t>
            </w:r>
          </w:p>
          <w:p w14:paraId="4CF32DF5" w14:textId="77777777" w:rsidR="00B306BC" w:rsidRDefault="00B306BC" w:rsidP="008D5645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2F6F60">
              <w:t>he location and features of a contrasting locality in Zambia, comparing and contrasting it with their local area and situating</w:t>
            </w:r>
            <w:r>
              <w:t xml:space="preserve"> it within the African </w:t>
            </w:r>
            <w:proofErr w:type="gramStart"/>
            <w:r>
              <w:t>continent;</w:t>
            </w:r>
            <w:proofErr w:type="gramEnd"/>
            <w:r>
              <w:t xml:space="preserve"> </w:t>
            </w:r>
          </w:p>
          <w:p w14:paraId="65DB9A32" w14:textId="771A7479" w:rsidR="00B306BC" w:rsidRDefault="00B306BC" w:rsidP="008D5645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44BBF345" w14:textId="3B32696F" w:rsidR="009C1B82" w:rsidRDefault="009C1B82" w:rsidP="008D5645">
            <w:pPr>
              <w:rPr>
                <w:i/>
              </w:rPr>
            </w:pPr>
          </w:p>
          <w:p w14:paraId="5B557178" w14:textId="0B85D664" w:rsidR="00397ECA" w:rsidRDefault="00397ECA" w:rsidP="008D5645">
            <w:pPr>
              <w:rPr>
                <w:i/>
              </w:rPr>
            </w:pPr>
            <w:r>
              <w:rPr>
                <w:i/>
              </w:rPr>
              <w:t>Year 3</w:t>
            </w:r>
          </w:p>
          <w:p w14:paraId="5C97FF3F" w14:textId="6E9298ED" w:rsidR="00397ECA" w:rsidRDefault="00397ECA" w:rsidP="008D5645">
            <w:pPr>
              <w:pStyle w:val="ListParagraph"/>
              <w:numPr>
                <w:ilvl w:val="0"/>
                <w:numId w:val="6"/>
              </w:numPr>
            </w:pPr>
            <w:r>
              <w:t>the location</w:t>
            </w:r>
            <w:r w:rsidRPr="004D6DA1">
              <w:t xml:space="preserve"> and m</w:t>
            </w:r>
            <w:r>
              <w:t xml:space="preserve">ain human and physical features of </w:t>
            </w:r>
            <w:r w:rsidRPr="004D6DA1">
              <w:t xml:space="preserve">South </w:t>
            </w:r>
            <w:proofErr w:type="gramStart"/>
            <w:r>
              <w:t>America;</w:t>
            </w:r>
            <w:proofErr w:type="gramEnd"/>
          </w:p>
          <w:p w14:paraId="0901BA5B" w14:textId="45771782" w:rsidR="00397ECA" w:rsidRDefault="00397ECA" w:rsidP="008D5645">
            <w:pPr>
              <w:pStyle w:val="ListParagraph"/>
              <w:numPr>
                <w:ilvl w:val="0"/>
                <w:numId w:val="6"/>
              </w:numPr>
            </w:pPr>
            <w:r>
              <w:t xml:space="preserve">how their location within different climate zones </w:t>
            </w:r>
            <w:r w:rsidRPr="004D6DA1">
              <w:t xml:space="preserve">might affect everyday life differently </w:t>
            </w:r>
            <w:r w:rsidRPr="004D6DA1">
              <w:lastRenderedPageBreak/>
              <w:t>in</w:t>
            </w:r>
            <w:r w:rsidRPr="00D70FD6"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</w:t>
            </w:r>
            <w:r>
              <w:t xml:space="preserve">and </w:t>
            </w:r>
            <w:r w:rsidRPr="004D6DA1">
              <w:t xml:space="preserve">places </w:t>
            </w:r>
            <w:r>
              <w:t xml:space="preserve">previously </w:t>
            </w:r>
            <w:proofErr w:type="gramStart"/>
            <w:r>
              <w:t>studied;</w:t>
            </w:r>
            <w:proofErr w:type="gramEnd"/>
          </w:p>
          <w:p w14:paraId="4E280733" w14:textId="77777777" w:rsidR="00397ECA" w:rsidRDefault="00397ECA" w:rsidP="008D5645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4D6DA1">
              <w:t>he location of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and Rio </w:t>
            </w:r>
            <w:r>
              <w:t xml:space="preserve">de Janeiro </w:t>
            </w:r>
            <w:r w:rsidRPr="004D6DA1">
              <w:t>with</w:t>
            </w:r>
            <w:r>
              <w:t xml:space="preserve">in the South American </w:t>
            </w:r>
            <w:proofErr w:type="gramStart"/>
            <w:r>
              <w:t>continent;</w:t>
            </w:r>
            <w:proofErr w:type="gramEnd"/>
          </w:p>
          <w:p w14:paraId="287E7BE4" w14:textId="70A91E45" w:rsidR="00397ECA" w:rsidRPr="00397ECA" w:rsidRDefault="00397ECA" w:rsidP="008D5645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t</w:t>
            </w:r>
            <w:r w:rsidRPr="004D6DA1">
              <w:t xml:space="preserve">he location and human/physical features of Rio </w:t>
            </w:r>
            <w:r>
              <w:t xml:space="preserve">de Janeiro </w:t>
            </w:r>
            <w:r w:rsidRPr="004D6DA1">
              <w:t>and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Brazil, as a region in The Americas, comparing and contrasting </w:t>
            </w:r>
            <w:r>
              <w:t xml:space="preserve">this region with places previously </w:t>
            </w:r>
            <w:proofErr w:type="gramStart"/>
            <w:r>
              <w:t>studied;</w:t>
            </w:r>
            <w:proofErr w:type="gramEnd"/>
          </w:p>
          <w:p w14:paraId="131F3906" w14:textId="6069FF0C" w:rsidR="00397ECA" w:rsidRDefault="00397ECA" w:rsidP="008D5645">
            <w:pPr>
              <w:pStyle w:val="ListParagraph"/>
              <w:numPr>
                <w:ilvl w:val="0"/>
                <w:numId w:val="6"/>
              </w:numPr>
            </w:pPr>
            <w:r>
              <w:t>about p</w:t>
            </w:r>
            <w:r w:rsidRPr="002C32E3">
              <w:t>rocesses of settlement, trade, tourism and culture in</w:t>
            </w:r>
            <w:r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2C32E3">
              <w:t xml:space="preserve"> Brazil and Rio</w:t>
            </w:r>
            <w:r>
              <w:t xml:space="preserve"> de Janeiro</w:t>
            </w:r>
            <w:r w:rsidRPr="002C32E3">
              <w:t>.</w:t>
            </w:r>
          </w:p>
          <w:p w14:paraId="5D6A53C3" w14:textId="1C6A333A" w:rsidR="00397ECA" w:rsidRDefault="00397ECA" w:rsidP="008D5645">
            <w:r>
              <w:t>Year 4</w:t>
            </w:r>
          </w:p>
          <w:p w14:paraId="313BE853" w14:textId="624C9117" w:rsidR="00397ECA" w:rsidRDefault="00397ECA" w:rsidP="008D5645">
            <w:pPr>
              <w:pStyle w:val="ListParagraph"/>
              <w:numPr>
                <w:ilvl w:val="0"/>
                <w:numId w:val="15"/>
              </w:numPr>
            </w:pPr>
            <w:r>
              <w:t>t</w:t>
            </w:r>
            <w:r w:rsidRPr="004D6DA1">
              <w:t>he key elements of a rainforest biome, how th</w:t>
            </w:r>
            <w:r>
              <w:t>ese contrast with other biomes</w:t>
            </w:r>
          </w:p>
          <w:p w14:paraId="6108367D" w14:textId="77777777" w:rsidR="00397ECA" w:rsidRDefault="00397ECA" w:rsidP="008D5645">
            <w:pPr>
              <w:rPr>
                <w:i/>
              </w:rPr>
            </w:pPr>
          </w:p>
          <w:p w14:paraId="1C41AB98" w14:textId="77EEDFF5" w:rsidR="003757B4" w:rsidRPr="003757B4" w:rsidRDefault="003757B4" w:rsidP="008D5645">
            <w:pPr>
              <w:rPr>
                <w:i/>
              </w:rPr>
            </w:pPr>
            <w:r w:rsidRPr="003757B4">
              <w:rPr>
                <w:i/>
              </w:rPr>
              <w:t xml:space="preserve">Year 5 </w:t>
            </w:r>
          </w:p>
          <w:p w14:paraId="247EEE30" w14:textId="77777777" w:rsidR="003757B4" w:rsidRPr="003F5F0F" w:rsidRDefault="003757B4" w:rsidP="008D5645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34847BCF" w14:textId="77777777" w:rsidR="003757B4" w:rsidRPr="004D6DA1" w:rsidRDefault="003757B4" w:rsidP="008D5645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 xml:space="preserve">he location and principal features of the Amazon, situating it within the globe and the South American continent and comparing and </w:t>
            </w:r>
            <w:r w:rsidRPr="004D6DA1">
              <w:lastRenderedPageBreak/>
              <w:t>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52855B2F" w14:textId="77777777" w:rsidR="003757B4" w:rsidRPr="003F5F0F" w:rsidRDefault="003757B4" w:rsidP="008D5645">
            <w:pPr>
              <w:ind w:left="360"/>
              <w:rPr>
                <w:i/>
              </w:rPr>
            </w:pPr>
          </w:p>
          <w:p w14:paraId="6B307DD1" w14:textId="5A02108C" w:rsidR="001A670A" w:rsidRPr="0052626C" w:rsidRDefault="001A670A" w:rsidP="008D5645">
            <w:pPr>
              <w:pStyle w:val="ListParagraph"/>
              <w:rPr>
                <w:i/>
              </w:rPr>
            </w:pPr>
          </w:p>
        </w:tc>
      </w:tr>
      <w:tr w:rsidR="001A670A" w14:paraId="0D7E6051" w14:textId="77777777" w:rsidTr="008D5645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1A670A" w:rsidRDefault="001A670A" w:rsidP="008D5645">
            <w:r>
              <w:lastRenderedPageBreak/>
              <w:t xml:space="preserve">Human / Impact </w:t>
            </w:r>
          </w:p>
        </w:tc>
        <w:tc>
          <w:tcPr>
            <w:tcW w:w="4710" w:type="dxa"/>
            <w:gridSpan w:val="4"/>
          </w:tcPr>
          <w:p w14:paraId="6B196E29" w14:textId="0EBDA8CD" w:rsidR="003757B4" w:rsidRPr="004D6DA1" w:rsidRDefault="00397ECA" w:rsidP="008D5645">
            <w:r>
              <w:t>Year 1</w:t>
            </w:r>
          </w:p>
          <w:p w14:paraId="708EEE72" w14:textId="77777777" w:rsidR="00397ECA" w:rsidRPr="003112C2" w:rsidRDefault="00397ECA" w:rsidP="008D5645">
            <w:pPr>
              <w:pStyle w:val="ListParagraph"/>
              <w:numPr>
                <w:ilvl w:val="0"/>
                <w:numId w:val="6"/>
              </w:numPr>
            </w:pPr>
            <w:r>
              <w:t>m</w:t>
            </w:r>
            <w:r w:rsidRPr="003112C2">
              <w:t xml:space="preserve">ake connections between their investigation of the local area </w:t>
            </w:r>
            <w:r>
              <w:t xml:space="preserve">and </w:t>
            </w:r>
            <w:r w:rsidRPr="003112C2">
              <w:t>what they have learned ab</w:t>
            </w:r>
            <w:r>
              <w:t xml:space="preserve">out weather, climate and the </w:t>
            </w:r>
            <w:proofErr w:type="gramStart"/>
            <w:r>
              <w:t>UK;</w:t>
            </w:r>
            <w:proofErr w:type="gramEnd"/>
          </w:p>
          <w:p w14:paraId="46DB455C" w14:textId="543640FF" w:rsidR="001A670A" w:rsidRDefault="001A670A" w:rsidP="008D5645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1A670A" w:rsidRDefault="001A670A" w:rsidP="008D5645">
            <w:r>
              <w:t xml:space="preserve">Human / Impact </w:t>
            </w:r>
          </w:p>
        </w:tc>
        <w:tc>
          <w:tcPr>
            <w:tcW w:w="3746" w:type="dxa"/>
          </w:tcPr>
          <w:p w14:paraId="31848928" w14:textId="77777777" w:rsidR="009C1B82" w:rsidRDefault="009C1B82" w:rsidP="008D5645">
            <w:pPr>
              <w:pStyle w:val="ListParagraph"/>
            </w:pPr>
            <w:r>
              <w:t xml:space="preserve">Year 5 </w:t>
            </w:r>
          </w:p>
          <w:p w14:paraId="73D584FC" w14:textId="77777777" w:rsidR="009C1B82" w:rsidRDefault="009C1B82" w:rsidP="008D5645">
            <w:pPr>
              <w:pStyle w:val="ListParagraph"/>
              <w:numPr>
                <w:ilvl w:val="0"/>
                <w:numId w:val="6"/>
              </w:numPr>
            </w:pPr>
            <w:r>
              <w:t xml:space="preserve">How people adapt to living in The Amazon Basin </w:t>
            </w:r>
          </w:p>
          <w:p w14:paraId="5C5DABE0" w14:textId="77777777" w:rsidR="009C1B82" w:rsidRDefault="009C1B82" w:rsidP="008D5645">
            <w:pPr>
              <w:pStyle w:val="ListParagraph"/>
            </w:pPr>
            <w:r>
              <w:t xml:space="preserve">Year 6 </w:t>
            </w:r>
          </w:p>
          <w:p w14:paraId="5459BB06" w14:textId="77777777" w:rsidR="009C1B82" w:rsidRPr="004D6DA1" w:rsidRDefault="009C1B82" w:rsidP="008D5645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 xml:space="preserve">ays in which the location and distinctive features of Greece and the Athens region (including everyday life) compare and contrast with those of other places </w:t>
            </w:r>
            <w:proofErr w:type="gramStart"/>
            <w:r w:rsidRPr="004D6DA1">
              <w:t>studied</w:t>
            </w:r>
            <w:r>
              <w:t>;</w:t>
            </w:r>
            <w:proofErr w:type="gramEnd"/>
          </w:p>
          <w:p w14:paraId="649D9C34" w14:textId="6B7721D4" w:rsidR="001A670A" w:rsidRDefault="001A670A" w:rsidP="008D5645">
            <w:pPr>
              <w:pStyle w:val="ListParagraph"/>
            </w:pPr>
          </w:p>
        </w:tc>
      </w:tr>
      <w:tr w:rsidR="001A670A" w14:paraId="61FBF617" w14:textId="77777777" w:rsidTr="008D564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8D5645">
            <w:pPr>
              <w:jc w:val="center"/>
            </w:pPr>
            <w:r>
              <w:t>What Pupils Need to Know to Be Secure</w:t>
            </w:r>
          </w:p>
        </w:tc>
      </w:tr>
      <w:tr w:rsidR="001A670A" w14:paraId="2DE84B45" w14:textId="77777777" w:rsidTr="008D564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8D5645">
            <w:r>
              <w:t xml:space="preserve">Key Substantive Content Knowledge  </w:t>
            </w:r>
          </w:p>
          <w:p w14:paraId="5BB0EFB1" w14:textId="6A631B52" w:rsidR="001A670A" w:rsidRDefault="001A670A" w:rsidP="008D5645"/>
        </w:tc>
      </w:tr>
      <w:tr w:rsidR="001A670A" w14:paraId="22DFDE57" w14:textId="77777777" w:rsidTr="008D5645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13BDE429" w:rsidR="001A670A" w:rsidRDefault="001A670A" w:rsidP="008D5645">
            <w:proofErr w:type="gramStart"/>
            <w:r>
              <w:t xml:space="preserve">Cause </w:t>
            </w:r>
            <w:r w:rsidR="000D4184">
              <w:t xml:space="preserve"> /</w:t>
            </w:r>
            <w:proofErr w:type="gramEnd"/>
            <w:r w:rsidR="000D4184">
              <w:t xml:space="preserve"> Consequence/  System </w:t>
            </w:r>
          </w:p>
        </w:tc>
        <w:tc>
          <w:tcPr>
            <w:tcW w:w="11685" w:type="dxa"/>
            <w:gridSpan w:val="7"/>
          </w:tcPr>
          <w:p w14:paraId="009658F8" w14:textId="55BECACA" w:rsidR="001A670A" w:rsidRPr="00A84C34" w:rsidRDefault="00B306BC" w:rsidP="008D5645">
            <w:pPr>
              <w:pStyle w:val="ListParagraph"/>
              <w:numPr>
                <w:ilvl w:val="0"/>
                <w:numId w:val="6"/>
              </w:numPr>
            </w:pPr>
            <w:r>
              <w:t>Why there are hot and cold regions on earth</w:t>
            </w:r>
          </w:p>
        </w:tc>
      </w:tr>
      <w:tr w:rsidR="001A670A" w14:paraId="6C297A38" w14:textId="77777777" w:rsidTr="008D5645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655D62A8" w:rsidR="001A670A" w:rsidRDefault="001A670A" w:rsidP="008D5645">
            <w:r>
              <w:t xml:space="preserve">Place </w:t>
            </w:r>
            <w:r w:rsidR="000D4184">
              <w:t xml:space="preserve">/ Space </w:t>
            </w:r>
          </w:p>
        </w:tc>
        <w:tc>
          <w:tcPr>
            <w:tcW w:w="11685" w:type="dxa"/>
            <w:gridSpan w:val="7"/>
          </w:tcPr>
          <w:p w14:paraId="65F7BD63" w14:textId="77428A0C" w:rsidR="001A670A" w:rsidRPr="00A84C34" w:rsidRDefault="00B306BC" w:rsidP="008D5645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>here the world’s main hot and cold regions are</w:t>
            </w:r>
            <w:r>
              <w:t>;</w:t>
            </w:r>
          </w:p>
        </w:tc>
      </w:tr>
      <w:tr w:rsidR="001A670A" w14:paraId="1A6FC7D0" w14:textId="77777777" w:rsidTr="008D5645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58767B5F" w:rsidR="001A670A" w:rsidRDefault="000D4184" w:rsidP="008D5645">
            <w:r>
              <w:t xml:space="preserve">Environment </w:t>
            </w:r>
          </w:p>
        </w:tc>
        <w:tc>
          <w:tcPr>
            <w:tcW w:w="11685" w:type="dxa"/>
            <w:gridSpan w:val="7"/>
          </w:tcPr>
          <w:p w14:paraId="260B4C03" w14:textId="411CB67A" w:rsidR="00B306BC" w:rsidRDefault="00B306BC" w:rsidP="008D5645">
            <w:pPr>
              <w:pStyle w:val="ListParagraph"/>
              <w:numPr>
                <w:ilvl w:val="0"/>
                <w:numId w:val="6"/>
              </w:numPr>
            </w:pPr>
            <w:r>
              <w:t>information about what they are like;</w:t>
            </w:r>
          </w:p>
        </w:tc>
      </w:tr>
      <w:tr w:rsidR="001A670A" w14:paraId="1E5C3234" w14:textId="77777777" w:rsidTr="008D5645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8D5645">
            <w:r>
              <w:t xml:space="preserve">Disciplinary Knowledge </w:t>
            </w:r>
          </w:p>
        </w:tc>
      </w:tr>
      <w:tr w:rsidR="001A670A" w:rsidRPr="001E37D6" w14:paraId="63443DBF" w14:textId="77777777" w:rsidTr="008D5645">
        <w:tc>
          <w:tcPr>
            <w:tcW w:w="2263" w:type="dxa"/>
          </w:tcPr>
          <w:p w14:paraId="51FEC537" w14:textId="4DFCE47F" w:rsidR="001A670A" w:rsidRPr="001E37D6" w:rsidRDefault="001A670A" w:rsidP="008D564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proofErr w:type="gramStart"/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0D4184">
              <w:rPr>
                <w:rFonts w:cstheme="minorHAnsi"/>
                <w:b/>
                <w:color w:val="FF0000"/>
                <w:sz w:val="20"/>
                <w:szCs w:val="20"/>
              </w:rPr>
              <w:t xml:space="preserve"> /</w:t>
            </w:r>
            <w:proofErr w:type="gramEnd"/>
            <w:r w:rsidR="000D4184">
              <w:rPr>
                <w:rFonts w:cstheme="minorHAnsi"/>
                <w:b/>
                <w:color w:val="FF0000"/>
                <w:sz w:val="20"/>
                <w:szCs w:val="20"/>
              </w:rPr>
              <w:t xml:space="preserve"> Scale </w:t>
            </w:r>
          </w:p>
        </w:tc>
        <w:tc>
          <w:tcPr>
            <w:tcW w:w="4678" w:type="dxa"/>
            <w:gridSpan w:val="3"/>
          </w:tcPr>
          <w:p w14:paraId="44757CBE" w14:textId="77777777" w:rsidR="00B306BC" w:rsidRDefault="00835372" w:rsidP="008D5645">
            <w:pPr>
              <w:pStyle w:val="ListParagraph"/>
              <w:numPr>
                <w:ilvl w:val="0"/>
                <w:numId w:val="7"/>
              </w:numPr>
            </w:pPr>
            <w:r>
              <w:t xml:space="preserve">use globes and </w:t>
            </w:r>
            <w:r w:rsidRPr="004D6DA1">
              <w:t xml:space="preserve">atlases </w:t>
            </w:r>
            <w:r>
              <w:t xml:space="preserve">– and annotate maps – to </w:t>
            </w:r>
            <w:r w:rsidRPr="004D6DA1">
              <w:t xml:space="preserve">identify the world’s hot and cold </w:t>
            </w:r>
            <w:proofErr w:type="gramStart"/>
            <w:r w:rsidRPr="004D6DA1">
              <w:t>regions</w:t>
            </w:r>
            <w:proofErr w:type="gramEnd"/>
          </w:p>
          <w:p w14:paraId="088DDCE2" w14:textId="6A3F5EB6" w:rsidR="001A670A" w:rsidRPr="00B66C86" w:rsidRDefault="001A670A" w:rsidP="008D5645">
            <w:pPr>
              <w:pStyle w:val="ListParagraph"/>
              <w:numPr>
                <w:ilvl w:val="0"/>
                <w:numId w:val="7"/>
              </w:numPr>
            </w:pPr>
          </w:p>
        </w:tc>
        <w:tc>
          <w:tcPr>
            <w:tcW w:w="1843" w:type="dxa"/>
            <w:gridSpan w:val="2"/>
          </w:tcPr>
          <w:p w14:paraId="7E21A8C0" w14:textId="1FC59811" w:rsidR="001A670A" w:rsidRPr="001E37D6" w:rsidRDefault="001A670A" w:rsidP="008D5645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0D418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642B1151" w14:textId="6CCEEB04" w:rsidR="001A670A" w:rsidRPr="00BA00C4" w:rsidRDefault="00B306BC" w:rsidP="008D5645">
            <w:pPr>
              <w:pStyle w:val="ListParagraph"/>
              <w:numPr>
                <w:ilvl w:val="0"/>
                <w:numId w:val="17"/>
              </w:numPr>
            </w:pPr>
            <w:r>
              <w:t>Are hot and cold regions being affected by global warming?</w:t>
            </w:r>
          </w:p>
        </w:tc>
      </w:tr>
      <w:tr w:rsidR="001A670A" w:rsidRPr="001E37D6" w14:paraId="0B901CA1" w14:textId="77777777" w:rsidTr="008D5645">
        <w:tc>
          <w:tcPr>
            <w:tcW w:w="2263" w:type="dxa"/>
          </w:tcPr>
          <w:p w14:paraId="4C01A2C0" w14:textId="0198DE99" w:rsidR="001A670A" w:rsidRPr="001E37D6" w:rsidRDefault="000D4184" w:rsidP="008D564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4E2AF544" w14:textId="4ED4E88D" w:rsidR="00B306BC" w:rsidRDefault="00B306BC" w:rsidP="008D5645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t>u</w:t>
            </w:r>
            <w:r w:rsidRPr="004D6DA1">
              <w:t xml:space="preserve">se appropriate vocabulary </w:t>
            </w:r>
            <w:r>
              <w:t xml:space="preserve">for continents and oceans, for hot and cold </w:t>
            </w:r>
            <w:proofErr w:type="gramStart"/>
            <w:r>
              <w:t>regions</w:t>
            </w:r>
            <w:proofErr w:type="gramEnd"/>
          </w:p>
          <w:p w14:paraId="6714A3A5" w14:textId="2F6743A2" w:rsidR="001A670A" w:rsidRPr="00B306BC" w:rsidRDefault="00B306BC" w:rsidP="008D5645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make</w:t>
            </w:r>
            <w:r w:rsidRPr="004D6DA1">
              <w:t xml:space="preserve"> use of the four main compass points when describing the location of these key locations and regions.</w:t>
            </w:r>
          </w:p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8D564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8D564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8D5645">
        <w:tc>
          <w:tcPr>
            <w:tcW w:w="2263" w:type="dxa"/>
          </w:tcPr>
          <w:p w14:paraId="32A7037D" w14:textId="6CA919F0" w:rsidR="001A670A" w:rsidRPr="001E37D6" w:rsidRDefault="001A670A" w:rsidP="008D564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8D564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583DFD74" w14:textId="4E68C2D4" w:rsidR="001A670A" w:rsidRPr="00D9693C" w:rsidRDefault="001A670A" w:rsidP="008D5645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84C34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enquiry questions relate</w:t>
            </w:r>
            <w:r w:rsidR="00835372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d</w:t>
            </w:r>
            <w:r w:rsidR="00B306BC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to hot and cold locations. </w:t>
            </w:r>
          </w:p>
          <w:p w14:paraId="712351AA" w14:textId="63BCACCC" w:rsidR="001A670A" w:rsidRPr="001E37D6" w:rsidRDefault="001A670A" w:rsidP="008D5645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1A670A" w:rsidRPr="001E37D6" w:rsidRDefault="001A670A" w:rsidP="008D56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239C6A4F" w:rsidR="001A670A" w:rsidRPr="001E37D6" w:rsidRDefault="001A670A" w:rsidP="008D564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0D418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/</w:t>
            </w:r>
            <w:proofErr w:type="gramEnd"/>
            <w:r w:rsidR="000D418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4E93DF25" w14:textId="6D3C6A9A" w:rsidR="001A670A" w:rsidRPr="00835372" w:rsidRDefault="00B306BC" w:rsidP="008D5645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>ffect everyday life</w:t>
            </w:r>
            <w:r>
              <w:t xml:space="preserve"> of inhabitants </w:t>
            </w:r>
          </w:p>
        </w:tc>
      </w:tr>
      <w:tr w:rsidR="001A670A" w:rsidRPr="001E37D6" w14:paraId="568299FA" w14:textId="77777777" w:rsidTr="008D5645">
        <w:tc>
          <w:tcPr>
            <w:tcW w:w="2263" w:type="dxa"/>
          </w:tcPr>
          <w:p w14:paraId="6DE29CE6" w14:textId="40E96E09" w:rsidR="001A670A" w:rsidRPr="001E37D6" w:rsidRDefault="001A670A" w:rsidP="008D564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8D56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0A7B064D" w:rsidR="00B66C86" w:rsidRPr="00B306BC" w:rsidRDefault="00B66C86" w:rsidP="008D56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8D564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8D564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363A879F" w:rsidR="001A670A" w:rsidRPr="001E37D6" w:rsidRDefault="001A670A" w:rsidP="008D564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8392492" w14:textId="5BA054AC" w:rsidR="008D5645" w:rsidRPr="001E37D6" w:rsidRDefault="008D5645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textWrapping" w:clear="all"/>
      </w:r>
    </w:p>
    <w:sectPr w:rsidR="008D5645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7EA9C77B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262F16">
      <w:t xml:space="preserve">Geography </w:t>
    </w:r>
    <w:r>
      <w:t>Medium Te</w:t>
    </w:r>
    <w:r w:rsidR="008D5645">
      <w:t>r</w:t>
    </w:r>
    <w:r>
      <w:t>m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85E2A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AF3D44"/>
    <w:multiLevelType w:val="hybridMultilevel"/>
    <w:tmpl w:val="2110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642F0"/>
    <w:multiLevelType w:val="hybridMultilevel"/>
    <w:tmpl w:val="5100D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60A74"/>
    <w:multiLevelType w:val="hybridMultilevel"/>
    <w:tmpl w:val="959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053AD"/>
    <w:multiLevelType w:val="hybridMultilevel"/>
    <w:tmpl w:val="B01A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590057">
    <w:abstractNumId w:val="15"/>
  </w:num>
  <w:num w:numId="2" w16cid:durableId="174732591">
    <w:abstractNumId w:val="8"/>
  </w:num>
  <w:num w:numId="3" w16cid:durableId="352348310">
    <w:abstractNumId w:val="3"/>
  </w:num>
  <w:num w:numId="4" w16cid:durableId="508956722">
    <w:abstractNumId w:val="6"/>
  </w:num>
  <w:num w:numId="5" w16cid:durableId="788477840">
    <w:abstractNumId w:val="1"/>
  </w:num>
  <w:num w:numId="6" w16cid:durableId="992216842">
    <w:abstractNumId w:val="2"/>
  </w:num>
  <w:num w:numId="7" w16cid:durableId="362705020">
    <w:abstractNumId w:val="10"/>
  </w:num>
  <w:num w:numId="8" w16cid:durableId="497503977">
    <w:abstractNumId w:val="9"/>
  </w:num>
  <w:num w:numId="9" w16cid:durableId="1361512183">
    <w:abstractNumId w:val="12"/>
  </w:num>
  <w:num w:numId="10" w16cid:durableId="1278637628">
    <w:abstractNumId w:val="16"/>
  </w:num>
  <w:num w:numId="11" w16cid:durableId="479034406">
    <w:abstractNumId w:val="13"/>
  </w:num>
  <w:num w:numId="12" w16cid:durableId="1922325651">
    <w:abstractNumId w:val="7"/>
  </w:num>
  <w:num w:numId="13" w16cid:durableId="2066827883">
    <w:abstractNumId w:val="0"/>
  </w:num>
  <w:num w:numId="14" w16cid:durableId="1696149087">
    <w:abstractNumId w:val="11"/>
  </w:num>
  <w:num w:numId="15" w16cid:durableId="927622082">
    <w:abstractNumId w:val="5"/>
  </w:num>
  <w:num w:numId="16" w16cid:durableId="141972252">
    <w:abstractNumId w:val="4"/>
  </w:num>
  <w:num w:numId="17" w16cid:durableId="808336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0D4184"/>
    <w:rsid w:val="00193028"/>
    <w:rsid w:val="001A670A"/>
    <w:rsid w:val="001E37D6"/>
    <w:rsid w:val="00262F16"/>
    <w:rsid w:val="002A4642"/>
    <w:rsid w:val="002B0476"/>
    <w:rsid w:val="00304794"/>
    <w:rsid w:val="00316397"/>
    <w:rsid w:val="003564BB"/>
    <w:rsid w:val="00363884"/>
    <w:rsid w:val="003757B4"/>
    <w:rsid w:val="0037581E"/>
    <w:rsid w:val="00397ECA"/>
    <w:rsid w:val="004626ED"/>
    <w:rsid w:val="00471430"/>
    <w:rsid w:val="004F171F"/>
    <w:rsid w:val="0052626C"/>
    <w:rsid w:val="00537E0D"/>
    <w:rsid w:val="005638DA"/>
    <w:rsid w:val="005642F1"/>
    <w:rsid w:val="005B7C06"/>
    <w:rsid w:val="005F645F"/>
    <w:rsid w:val="006169C3"/>
    <w:rsid w:val="00725E1E"/>
    <w:rsid w:val="00742272"/>
    <w:rsid w:val="007714C2"/>
    <w:rsid w:val="007E05DD"/>
    <w:rsid w:val="007E6CE7"/>
    <w:rsid w:val="00835372"/>
    <w:rsid w:val="008B4F3A"/>
    <w:rsid w:val="008D5645"/>
    <w:rsid w:val="008E360D"/>
    <w:rsid w:val="00942580"/>
    <w:rsid w:val="009C1B82"/>
    <w:rsid w:val="00A54002"/>
    <w:rsid w:val="00A84C34"/>
    <w:rsid w:val="00A950F2"/>
    <w:rsid w:val="00A95F4D"/>
    <w:rsid w:val="00AD771A"/>
    <w:rsid w:val="00B306BC"/>
    <w:rsid w:val="00B66C86"/>
    <w:rsid w:val="00B726E1"/>
    <w:rsid w:val="00BA00C4"/>
    <w:rsid w:val="00C15161"/>
    <w:rsid w:val="00C447DD"/>
    <w:rsid w:val="00C44E4A"/>
    <w:rsid w:val="00CD6D62"/>
    <w:rsid w:val="00D37A5F"/>
    <w:rsid w:val="00D44386"/>
    <w:rsid w:val="00D9693C"/>
    <w:rsid w:val="00DD722D"/>
    <w:rsid w:val="00E012C5"/>
    <w:rsid w:val="00E03672"/>
    <w:rsid w:val="00EB28DF"/>
    <w:rsid w:val="00ED73E4"/>
    <w:rsid w:val="00EF74C2"/>
    <w:rsid w:val="00F258CF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  <w:style w:type="character" w:styleId="Hyperlink">
    <w:name w:val="Hyperlink"/>
    <w:basedOn w:val="DefaultParagraphFont"/>
    <w:uiPriority w:val="99"/>
    <w:unhideWhenUsed/>
    <w:rsid w:val="00397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A15BC-48E4-4078-B355-468111C4565C}">
  <ds:schemaRefs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6</cp:revision>
  <dcterms:created xsi:type="dcterms:W3CDTF">2023-10-03T12:23:00Z</dcterms:created>
  <dcterms:modified xsi:type="dcterms:W3CDTF">2024-04-17T10:42:00Z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